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A3FB3" w:rsidRDefault="004A3FB3" w:rsidP="005F1485">
      <w:pPr>
        <w:autoSpaceDE w:val="0"/>
        <w:autoSpaceDN w:val="0"/>
        <w:adjustRightInd w:val="0"/>
        <w:spacing w:after="0" w:line="240" w:lineRule="auto"/>
        <w:ind w:left="-397"/>
        <w:rPr>
          <w:rFonts w:ascii="Times New Roman" w:hAnsi="Times New Roman" w:cs="Times New Roman"/>
          <w:sz w:val="24"/>
          <w:szCs w:val="24"/>
        </w:rPr>
      </w:pPr>
    </w:p>
    <w:p w:rsidR="004A3FB3" w:rsidRDefault="00C85B3D" w:rsidP="005F1485">
      <w:pPr>
        <w:autoSpaceDE w:val="0"/>
        <w:autoSpaceDN w:val="0"/>
        <w:adjustRightInd w:val="0"/>
        <w:spacing w:after="0" w:line="240" w:lineRule="auto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1880" cy="8524422"/>
            <wp:effectExtent l="0" t="0" r="1270" b="0"/>
            <wp:docPr id="2" name="Рисунок 2" descr="C:\Users\111\Desktop\Сайт 2017-18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Сайт 2017-18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5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7A7E6C" w:rsidTr="0024484D">
        <w:tc>
          <w:tcPr>
            <w:tcW w:w="4952" w:type="dxa"/>
          </w:tcPr>
          <w:p w:rsidR="007A7E6C" w:rsidRDefault="007A7E6C" w:rsidP="004934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24484D" w:rsidRDefault="007A7E6C" w:rsidP="0024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7A7E6C" w:rsidRDefault="007A7E6C" w:rsidP="0024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E6C" w:rsidRDefault="007A7E6C" w:rsidP="004934D4">
      <w:pPr>
        <w:autoSpaceDE w:val="0"/>
        <w:autoSpaceDN w:val="0"/>
        <w:adjustRightInd w:val="0"/>
        <w:spacing w:after="0" w:line="240" w:lineRule="auto"/>
        <w:ind w:left="-397"/>
        <w:jc w:val="right"/>
        <w:rPr>
          <w:rFonts w:ascii="Times New Roman" w:hAnsi="Times New Roman" w:cs="Times New Roman"/>
          <w:sz w:val="24"/>
          <w:szCs w:val="24"/>
        </w:rPr>
      </w:pPr>
    </w:p>
    <w:p w:rsidR="004A3FB3" w:rsidRPr="004A3FB3" w:rsidRDefault="004A3FB3" w:rsidP="004A3FB3">
      <w:pPr>
        <w:autoSpaceDE w:val="0"/>
        <w:autoSpaceDN w:val="0"/>
        <w:adjustRightInd w:val="0"/>
        <w:spacing w:after="0" w:line="240" w:lineRule="auto"/>
        <w:ind w:left="-397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BB16DA" w:rsidRPr="00223E86" w:rsidTr="004A3FB3">
        <w:trPr>
          <w:trHeight w:val="1"/>
        </w:trPr>
        <w:tc>
          <w:tcPr>
            <w:tcW w:w="10774" w:type="dxa"/>
            <w:shd w:val="clear" w:color="000000" w:fill="FFFFFF"/>
            <w:vAlign w:val="center"/>
          </w:tcPr>
          <w:p w:rsidR="005F069B" w:rsidRPr="00C85B3D" w:rsidRDefault="00C85B3D" w:rsidP="00C85B3D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"/>
              <w:gridCol w:w="8144"/>
              <w:gridCol w:w="980"/>
            </w:tblGrid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8C0B97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44" w:type="dxa"/>
                </w:tcPr>
                <w:p w:rsidR="008C0B97" w:rsidRPr="00DF25F5" w:rsidRDefault="008C0B97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Паспорт Программы развития</w:t>
                  </w:r>
                </w:p>
              </w:tc>
              <w:tc>
                <w:tcPr>
                  <w:tcW w:w="980" w:type="dxa"/>
                </w:tcPr>
                <w:p w:rsidR="008C0B97" w:rsidRPr="00DF25F5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8C0B97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44" w:type="dxa"/>
                </w:tcPr>
                <w:p w:rsidR="008C0B97" w:rsidRPr="00DF25F5" w:rsidRDefault="008C0B97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Введение. Значимость дошкольного образования</w:t>
                  </w:r>
                </w:p>
              </w:tc>
              <w:tc>
                <w:tcPr>
                  <w:tcW w:w="980" w:type="dxa"/>
                </w:tcPr>
                <w:p w:rsidR="008C0B97" w:rsidRPr="00DF25F5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8C0B97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44" w:type="dxa"/>
                </w:tcPr>
                <w:p w:rsidR="008C0B97" w:rsidRPr="00DF25F5" w:rsidRDefault="008C0B97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Информационно-аналитические данные об ОУ</w:t>
                  </w:r>
                </w:p>
              </w:tc>
              <w:tc>
                <w:tcPr>
                  <w:tcW w:w="980" w:type="dxa"/>
                </w:tcPr>
                <w:p w:rsidR="008C0B97" w:rsidRPr="00DF25F5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8144" w:type="dxa"/>
                </w:tcPr>
                <w:p w:rsidR="008C0B97" w:rsidRPr="00DF25F5" w:rsidRDefault="008C0B97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Объемные данные</w:t>
                  </w:r>
                </w:p>
              </w:tc>
              <w:tc>
                <w:tcPr>
                  <w:tcW w:w="980" w:type="dxa"/>
                </w:tcPr>
                <w:p w:rsidR="008C0B97" w:rsidRP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0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8144" w:type="dxa"/>
                </w:tcPr>
                <w:p w:rsidR="008C0B97" w:rsidRPr="00DF25F5" w:rsidRDefault="008C0B97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Принципы, заложенные в основу программы развития</w:t>
                  </w:r>
                </w:p>
              </w:tc>
              <w:tc>
                <w:tcPr>
                  <w:tcW w:w="980" w:type="dxa"/>
                </w:tcPr>
                <w:p w:rsidR="008C0B97" w:rsidRP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4D70F6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8144" w:type="dxa"/>
                </w:tcPr>
                <w:p w:rsidR="004D70F6" w:rsidRPr="00DF25F5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План мероприятий по реализации подпрограмм</w:t>
                  </w:r>
                </w:p>
              </w:tc>
              <w:tc>
                <w:tcPr>
                  <w:tcW w:w="980" w:type="dxa"/>
                </w:tcPr>
                <w:p w:rsid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44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 деятельности ОУ</w:t>
                  </w:r>
                </w:p>
              </w:tc>
              <w:tc>
                <w:tcPr>
                  <w:tcW w:w="980" w:type="dxa"/>
                </w:tcPr>
                <w:p w:rsidR="008C0B97" w:rsidRPr="004D70F6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8144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</w:t>
                  </w:r>
                  <w:r w:rsidR="005C3D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зация финансово-хозяйственной де</w:t>
                  </w: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ятельности</w:t>
                  </w:r>
                </w:p>
              </w:tc>
              <w:tc>
                <w:tcPr>
                  <w:tcW w:w="980" w:type="dxa"/>
                </w:tcPr>
                <w:p w:rsidR="008C0B97" w:rsidRPr="004D70F6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8144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Партнерские отношения</w:t>
                  </w:r>
                </w:p>
              </w:tc>
              <w:tc>
                <w:tcPr>
                  <w:tcW w:w="980" w:type="dxa"/>
                </w:tcPr>
                <w:p w:rsidR="008C0B97" w:rsidRP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8144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Характеристика зданий </w:t>
                  </w:r>
                </w:p>
              </w:tc>
              <w:tc>
                <w:tcPr>
                  <w:tcW w:w="980" w:type="dxa"/>
                </w:tcPr>
                <w:p w:rsidR="008C0B97" w:rsidRPr="004D70F6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8144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Обеспеченность специально оборудованными помещениями для организации образовательного процесса</w:t>
                  </w:r>
                </w:p>
              </w:tc>
              <w:tc>
                <w:tcPr>
                  <w:tcW w:w="980" w:type="dxa"/>
                </w:tcPr>
                <w:p w:rsidR="008C0B97" w:rsidRP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8144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Обеспеченность учебно-воспитательного процесса средствами технического обучения</w:t>
                  </w:r>
                </w:p>
              </w:tc>
              <w:tc>
                <w:tcPr>
                  <w:tcW w:w="980" w:type="dxa"/>
                </w:tcPr>
                <w:p w:rsidR="008C0B97" w:rsidRPr="004D70F6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44" w:type="dxa"/>
                </w:tcPr>
                <w:p w:rsidR="008C0B97" w:rsidRPr="00DF25F5" w:rsidRDefault="000336BA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Обобщенные сведения о педагогических кадрах</w:t>
                  </w:r>
                </w:p>
              </w:tc>
              <w:tc>
                <w:tcPr>
                  <w:tcW w:w="980" w:type="dxa"/>
                </w:tcPr>
                <w:p w:rsidR="008C0B97" w:rsidRP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Программно-методическое обеспечение</w:t>
                  </w:r>
                </w:p>
              </w:tc>
              <w:tc>
                <w:tcPr>
                  <w:tcW w:w="980" w:type="dxa"/>
                </w:tcPr>
                <w:p w:rsidR="008C0B97" w:rsidRP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Аналитико-прогностическое обоснование программы развития</w:t>
                  </w:r>
                </w:p>
              </w:tc>
              <w:tc>
                <w:tcPr>
                  <w:tcW w:w="980" w:type="dxa"/>
                </w:tcPr>
                <w:p w:rsidR="008C0B97" w:rsidRP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0D7B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образовательного процесса</w:t>
                  </w:r>
                </w:p>
              </w:tc>
              <w:tc>
                <w:tcPr>
                  <w:tcW w:w="980" w:type="dxa"/>
                </w:tcPr>
                <w:p w:rsidR="008C0B97" w:rsidRPr="004D70F6" w:rsidRDefault="004D70F6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4D70F6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8144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980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4D70F6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8.2</w:t>
                  </w:r>
                </w:p>
              </w:tc>
              <w:tc>
                <w:tcPr>
                  <w:tcW w:w="8144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980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4D70F6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8144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980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4D70F6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8144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980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4D70F6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8144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980" w:type="dxa"/>
                </w:tcPr>
                <w:p w:rsidR="004D70F6" w:rsidRPr="000D7BDD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Характеристика действующей системы работы с педагогическими кадрами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степени удовлетворенности качеством процесса взрослых субъектов образовательного процесса</w:t>
                  </w:r>
                </w:p>
              </w:tc>
              <w:tc>
                <w:tcPr>
                  <w:tcW w:w="980" w:type="dxa"/>
                </w:tcPr>
                <w:p w:rsidR="008C0B97" w:rsidRPr="0037427B" w:rsidRDefault="000D7BDD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742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Проблемы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Перспективы развития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Возможные риски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Концептуальные основы развития ДОУ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8144" w:type="dxa"/>
                </w:tcPr>
                <w:p w:rsidR="008C0B97" w:rsidRPr="00DF25F5" w:rsidRDefault="00E34308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Конкурентное преимущество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  <w:proofErr w:type="spellStart"/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деятельности</w:t>
                  </w:r>
                  <w:r w:rsidR="003742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ДОУ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Актуальное состояние </w:t>
                  </w:r>
                  <w:proofErr w:type="spellStart"/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деятельности в ДОУ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Проблемы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11.3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Перспективы развития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Возможные риски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144" w:type="dxa"/>
                </w:tcPr>
                <w:p w:rsidR="00DF25F5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управляющей системы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Проблемы</w:t>
                  </w:r>
                </w:p>
              </w:tc>
              <w:tc>
                <w:tcPr>
                  <w:tcW w:w="980" w:type="dxa"/>
                </w:tcPr>
                <w:p w:rsidR="008C0B97" w:rsidRPr="0037427B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Перспективы развития</w:t>
                  </w:r>
                </w:p>
              </w:tc>
              <w:tc>
                <w:tcPr>
                  <w:tcW w:w="980" w:type="dxa"/>
                </w:tcPr>
                <w:p w:rsidR="008C0B97" w:rsidRPr="00DF25F5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Возможные риски</w:t>
                  </w:r>
                </w:p>
              </w:tc>
              <w:tc>
                <w:tcPr>
                  <w:tcW w:w="980" w:type="dxa"/>
                </w:tcPr>
                <w:p w:rsidR="008C0B97" w:rsidRPr="00DF25F5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12.4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Актуальное состояние</w:t>
                  </w:r>
                </w:p>
              </w:tc>
              <w:tc>
                <w:tcPr>
                  <w:tcW w:w="980" w:type="dxa"/>
                </w:tcPr>
                <w:p w:rsidR="008C0B97" w:rsidRPr="00DF25F5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Основные целевые установки</w:t>
                  </w:r>
                </w:p>
              </w:tc>
              <w:tc>
                <w:tcPr>
                  <w:tcW w:w="980" w:type="dxa"/>
                </w:tcPr>
                <w:p w:rsidR="008C0B97" w:rsidRPr="00DF25F5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</w:t>
                  </w:r>
                </w:p>
              </w:tc>
            </w:tr>
            <w:tr w:rsidR="008C0B97" w:rsidRPr="00DF25F5" w:rsidTr="008C0B97">
              <w:trPr>
                <w:trHeight w:val="572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Целевые ориентиры на этапе завершения дошкольного образования</w:t>
                  </w:r>
                </w:p>
              </w:tc>
              <w:tc>
                <w:tcPr>
                  <w:tcW w:w="980" w:type="dxa"/>
                </w:tcPr>
                <w:p w:rsidR="008C0B97" w:rsidRPr="00DF25F5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Стратегия развития ДОУ</w:t>
                  </w:r>
                </w:p>
              </w:tc>
              <w:tc>
                <w:tcPr>
                  <w:tcW w:w="980" w:type="dxa"/>
                </w:tcPr>
                <w:p w:rsidR="008C0B97" w:rsidRPr="00DF25F5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</w:tr>
            <w:tr w:rsidR="008C0B97" w:rsidRPr="00DF25F5" w:rsidTr="008C0B97">
              <w:trPr>
                <w:trHeight w:val="590"/>
              </w:trPr>
              <w:tc>
                <w:tcPr>
                  <w:tcW w:w="747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144" w:type="dxa"/>
                </w:tcPr>
                <w:p w:rsidR="008C0B97" w:rsidRPr="00DF25F5" w:rsidRDefault="00DF25F5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Система орга</w:t>
                  </w:r>
                  <w:r w:rsidR="005C3D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низации контроля выполнения прог</w:t>
                  </w:r>
                  <w:r w:rsidRPr="00DF25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раммы</w:t>
                  </w:r>
                </w:p>
              </w:tc>
              <w:tc>
                <w:tcPr>
                  <w:tcW w:w="980" w:type="dxa"/>
                </w:tcPr>
                <w:p w:rsidR="008C0B97" w:rsidRPr="00DF25F5" w:rsidRDefault="0037427B" w:rsidP="00DF25F5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5F069B" w:rsidRPr="00DF25F5" w:rsidRDefault="005F069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6DA" w:rsidRDefault="00BB16DA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E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="004A3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97B" w:rsidRPr="004A3FB3" w:rsidRDefault="00BB797B" w:rsidP="00DF25F5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3995" w:rsidRPr="009F62F7" w:rsidRDefault="006E0971" w:rsidP="009F62F7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F069B" w:rsidRPr="009F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9F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 программы развития</w:t>
            </w:r>
          </w:p>
          <w:p w:rsidR="00223E86" w:rsidRDefault="004934D4" w:rsidP="0069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МДОУ </w:t>
            </w:r>
            <w:r w:rsidR="00E23995" w:rsidRPr="00223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Детского сада </w:t>
            </w:r>
            <w:r w:rsidR="00321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94 «Вишенка</w:t>
            </w:r>
            <w:r w:rsidR="00E23995" w:rsidRPr="00223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:rsidR="00696847" w:rsidRDefault="00696847" w:rsidP="0022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E4B" w:rsidRPr="00223E86" w:rsidRDefault="00414E4B" w:rsidP="0022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5"/>
              <w:gridCol w:w="7174"/>
            </w:tblGrid>
            <w:tr w:rsidR="00BB16DA" w:rsidRPr="00223E86" w:rsidTr="00F071A9">
              <w:trPr>
                <w:trHeight w:val="1383"/>
              </w:trPr>
              <w:tc>
                <w:tcPr>
                  <w:tcW w:w="299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 w:rsidP="006968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Полное</w:t>
                  </w: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 </w:t>
                  </w: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наименование программы</w:t>
                  </w:r>
                </w:p>
              </w:tc>
              <w:tc>
                <w:tcPr>
                  <w:tcW w:w="717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223E86" w:rsidRDefault="00BB16DA" w:rsidP="00D1195D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</w:t>
                  </w:r>
                  <w:r w:rsidR="00F11BB0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грамма развития муниципального </w:t>
                  </w: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дошкольного образовательного учреждения </w:t>
                  </w:r>
                  <w:r w:rsidR="00F11BB0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</w:t>
                  </w:r>
                  <w:r w:rsidR="003215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сад № 94 «Виш</w:t>
                  </w:r>
                  <w:r w:rsidR="006E0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енка» </w:t>
                  </w:r>
                  <w:r w:rsidR="00F11BB0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E0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2018 – 2023</w:t>
                  </w: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="006E0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BB16DA" w:rsidRPr="00223E86" w:rsidTr="00497F9C">
              <w:trPr>
                <w:trHeight w:val="1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Законодательная база для разработки программы развития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0A2C41" w:rsidRDefault="00BB16DA" w:rsidP="000A2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Конвенция о правах ребёнка</w:t>
                  </w:r>
                  <w:r w:rsid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B16DA" w:rsidRPr="000A2C41" w:rsidRDefault="000A2C41" w:rsidP="000A2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</w:t>
                  </w:r>
                  <w:r w:rsidR="00BB16DA"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акон РФ «Об основных гарантиях прав ребёнка»</w:t>
                  </w:r>
                  <w:r w:rsidR="0006657E"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24 июля 1998 года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96847" w:rsidRPr="000A2C41" w:rsidRDefault="00BB16DA" w:rsidP="000A2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Федеральный закон «Об образовании</w:t>
                  </w:r>
                  <w:r w:rsidR="00F11BB0"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Российской Федерации</w:t>
                  </w: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96847"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№273-ФЗ от 29.12.2012г.</w:t>
                  </w:r>
                  <w:r w:rsid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6657E" w:rsidRPr="000A2C41" w:rsidRDefault="0006657E" w:rsidP="000A2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Лицензия на право осуществления обр</w:t>
                  </w:r>
                  <w:r w:rsidR="00EB05AE"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азовательной деятельности  </w:t>
                  </w:r>
                  <w:r w:rsidR="00EB05AE" w:rsidRPr="003A4977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A4977">
                    <w:rPr>
                      <w:rFonts w:ascii="Times New Roman" w:hAnsi="Times New Roman"/>
                      <w:sz w:val="28"/>
                      <w:szCs w:val="28"/>
                    </w:rPr>
                    <w:t>1961</w:t>
                  </w:r>
                  <w:r w:rsidR="00EB05AE" w:rsidRPr="003A497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 w:rsidR="003A4977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EB05AE" w:rsidRPr="003A4977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3A497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EB05AE" w:rsidRPr="003A4977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3A497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EB05AE" w:rsidRPr="003A4977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06657E" w:rsidRPr="000A2C41" w:rsidRDefault="0006657E" w:rsidP="000A2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Санитарно-эпидемиологические правила и норм</w:t>
                  </w:r>
                  <w:r w:rsidR="003A4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атив</w:t>
                  </w: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для </w:t>
                  </w:r>
                  <w:r w:rsid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дошкольных образовательных </w:t>
                  </w:r>
                  <w:r w:rsidR="003A4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организаций СанПиН 2.4.1.3049 - 13, СанПиН 2.4.1.3147 </w:t>
                  </w:r>
                  <w:r w:rsidR="003A4977" w:rsidRPr="003A4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A4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A4977" w:rsidRPr="003A4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6657E" w:rsidRPr="000A2C41" w:rsidRDefault="0006657E" w:rsidP="000A2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11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Устав МДОУ </w:t>
                  </w: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</w:t>
                  </w:r>
                  <w:r w:rsidR="0084702B"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тский</w:t>
                  </w:r>
                  <w:r w:rsidR="006E5ACB"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сад № 94 «Вишенка</w:t>
                  </w:r>
                  <w:r w:rsidR="0084702B"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6657E" w:rsidRPr="000A2C41" w:rsidRDefault="0006657E" w:rsidP="000A2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Договор между ДОУ и родителями</w:t>
                  </w:r>
                  <w:r w:rsid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6657E" w:rsidRPr="000A2C41" w:rsidRDefault="0006657E" w:rsidP="000A2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Трудовые договора между администрацией и работниками</w:t>
                  </w:r>
                  <w:r w:rsid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B16DA" w:rsidRPr="000A2C41" w:rsidRDefault="000A2C41" w:rsidP="000A2C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</w:t>
                  </w:r>
                  <w:r w:rsidR="0006657E" w:rsidRPr="000A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оллективный договор между администрацией и </w:t>
                  </w:r>
                  <w:r w:rsidR="006E0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общим собранием работников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B16DA" w:rsidRPr="00223E86" w:rsidTr="00497F9C">
              <w:trPr>
                <w:trHeight w:val="1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696847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Основная идея 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E24BB2" w:rsidRPr="00223E86" w:rsidRDefault="00E97B03" w:rsidP="003A4977">
                  <w:pPr>
                    <w:autoSpaceDE w:val="0"/>
                    <w:autoSpaceDN w:val="0"/>
                    <w:adjustRightInd w:val="0"/>
                    <w:spacing w:before="30" w:after="3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всестороннего и гармоничного развития каждого ребенка, радостного, содержательного проживания им периода дошкольного детства в условиях информационно-насыщенного образовательного пространства в соответствии с федеральным государственным образовательным стандартом дошкольного образования и основной образовательной программой ДОУ для обеспечения современного доступного качественного образования и позитивной социализации детей.</w:t>
                  </w:r>
                </w:p>
              </w:tc>
            </w:tr>
            <w:tr w:rsidR="00BB16DA" w:rsidRPr="00223E86" w:rsidTr="003A4977">
              <w:trPr>
                <w:trHeight w:val="1423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Цель 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223E86" w:rsidRDefault="00DD46C1" w:rsidP="00DD46C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Реализация прав ребенка </w:t>
                  </w: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качественное и доступное образование, обеспечивающее равные стартовые условия для полноценного физического и </w:t>
                  </w:r>
                  <w:r w:rsidR="003A4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психического развития детей, и</w:t>
                  </w: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их </w:t>
                  </w:r>
                  <w:r w:rsidR="003A4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подготовки к успешному</w:t>
                  </w: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обучен</w:t>
                  </w:r>
                  <w:r w:rsidR="003A4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</w:t>
                  </w: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школе</w:t>
                  </w:r>
                  <w:r w:rsidR="00847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B16DA" w:rsidRPr="00223E86" w:rsidTr="00497F9C">
              <w:trPr>
                <w:trHeight w:val="1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E97B03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Задачи </w:t>
                  </w:r>
                  <w:r w:rsidR="00BB16DA"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E97B03" w:rsidRPr="00E97B03" w:rsidRDefault="00E97B03" w:rsidP="00E97B03">
                  <w:pPr>
                    <w:pStyle w:val="a3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доступности дошкольного образования; </w:t>
                  </w:r>
                </w:p>
                <w:p w:rsidR="00E97B03" w:rsidRDefault="00E97B03" w:rsidP="00E97B03">
                  <w:pPr>
                    <w:pStyle w:val="a3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Обеспечение современного качества дошкольного образования; </w:t>
                  </w:r>
                </w:p>
                <w:p w:rsidR="00E97B03" w:rsidRDefault="00E97B03" w:rsidP="00E97B03">
                  <w:pPr>
                    <w:pStyle w:val="a3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материально-технических и кадровых условий обеспечения качественного дошкольного образования. </w:t>
                  </w:r>
                </w:p>
                <w:p w:rsidR="00E97B03" w:rsidRDefault="00E97B03" w:rsidP="00E97B03">
                  <w:pPr>
                    <w:pStyle w:val="a3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Обеспечение эффективного управления дошкольным образовательным учреждением; </w:t>
                  </w:r>
                </w:p>
                <w:p w:rsidR="00E97B03" w:rsidRDefault="00E97B03" w:rsidP="00E97B03">
                  <w:pPr>
                    <w:pStyle w:val="a3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введение в образовательный процесс новых  образовательных технологий, педагогических новшеств  в условиях обновленного современного образовательного пространства. </w:t>
                  </w:r>
                </w:p>
                <w:p w:rsidR="00BB16DA" w:rsidRPr="00E97B03" w:rsidRDefault="00E97B03" w:rsidP="00E97B03">
                  <w:pPr>
                    <w:pStyle w:val="a3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результативности, инновационного развития системы образования</w:t>
                  </w:r>
                </w:p>
              </w:tc>
            </w:tr>
            <w:tr w:rsidR="00BB16DA" w:rsidRPr="00223E86" w:rsidTr="00A755DA">
              <w:trPr>
                <w:trHeight w:val="1110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 и этапы реализации 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223E86" w:rsidRDefault="00F11C0B" w:rsidP="00A755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 – 2019</w:t>
                  </w:r>
                  <w:r w:rsidR="00BB16DA" w:rsidRPr="00223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годы:</w:t>
                  </w:r>
                </w:p>
                <w:p w:rsidR="00BB16DA" w:rsidRPr="00223E86" w:rsidRDefault="00BB16DA" w:rsidP="00A755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Первый</w:t>
                  </w:r>
                  <w:r w:rsidR="00F11C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этап – (ориентировочный) – 2018</w:t>
                  </w:r>
                  <w:r w:rsidRPr="00223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34639F" w:rsidRDefault="0034639F" w:rsidP="0034639F">
                  <w:pPr>
                    <w:autoSpaceDE w:val="0"/>
                    <w:autoSpaceDN w:val="0"/>
                    <w:adjustRightInd w:val="0"/>
                    <w:spacing w:after="283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32C20" w:rsidRPr="00346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BB16DA" w:rsidRPr="00346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ыявление перспективных направлений развития ДОУ и моделирование его нового качественного состояния в ус</w:t>
                  </w:r>
                  <w:r w:rsidR="00032C20" w:rsidRPr="00346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ловиях модернизации образовательного процесса в соответствии с требованиями ФГОС.</w:t>
                  </w:r>
                </w:p>
                <w:p w:rsidR="00FD422B" w:rsidRPr="0034639F" w:rsidRDefault="0034639F" w:rsidP="00F071A9">
                  <w:pPr>
                    <w:autoSpaceDE w:val="0"/>
                    <w:autoSpaceDN w:val="0"/>
                    <w:adjustRightInd w:val="0"/>
                    <w:spacing w:after="283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32C20" w:rsidRPr="00346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2224D0" w:rsidRPr="00346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овышение профессиональной компете</w:t>
                  </w:r>
                  <w:r w:rsidR="00927611" w:rsidRPr="00346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нтности  воспитателей, развитие ин</w:t>
                  </w:r>
                  <w:r w:rsidR="00256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формационной культуры педагогов, г</w:t>
                  </w:r>
                  <w:r w:rsidR="00927611" w:rsidRPr="00346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отов</w:t>
                  </w:r>
                  <w:r w:rsidR="00A75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="00927611" w:rsidRPr="00346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работать в пре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дметной и ИК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насыщенной среде.</w:t>
                  </w:r>
                </w:p>
                <w:p w:rsidR="00F071A9" w:rsidRDefault="0034639F" w:rsidP="00F071A9">
                  <w:pPr>
                    <w:autoSpaceDE w:val="0"/>
                    <w:autoSpaceDN w:val="0"/>
                    <w:adjustRightInd w:val="0"/>
                    <w:spacing w:after="283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32C20" w:rsidRPr="00346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шенствование ресурсной базы ДОУ.</w:t>
                  </w:r>
                </w:p>
                <w:p w:rsidR="00927611" w:rsidRPr="00F071A9" w:rsidRDefault="00F071A9" w:rsidP="00F071A9">
                  <w:pPr>
                    <w:autoSpaceDE w:val="0"/>
                    <w:autoSpaceDN w:val="0"/>
                    <w:adjustRightInd w:val="0"/>
                    <w:spacing w:after="283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32C20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927611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азработка образовательного пакета по дополнительному образованию с учетом образовательных запрос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 и приоритетов воспитанников.</w:t>
                  </w:r>
                  <w:r w:rsidR="00927611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14E4B" w:rsidRPr="00645011" w:rsidRDefault="00F071A9" w:rsidP="0064501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32C20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200758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асширение горизонтов </w:t>
                  </w:r>
                  <w:r w:rsidR="000877FA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опытно-экспериментальной деятельности дошкольников с целью повышения заинтересованности и результатив</w:t>
                  </w:r>
                  <w:r w:rsidR="00645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ности образовательного </w:t>
                  </w:r>
                  <w:r w:rsidR="0064501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процесса.</w:t>
                  </w:r>
                </w:p>
                <w:p w:rsidR="00BB16DA" w:rsidRPr="00223E86" w:rsidRDefault="004934D4" w:rsidP="00A755DA">
                  <w:pPr>
                    <w:autoSpaceDE w:val="0"/>
                    <w:autoSpaceDN w:val="0"/>
                    <w:adjustRightInd w:val="0"/>
                    <w:spacing w:after="283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</w:t>
                  </w:r>
                  <w:r w:rsidR="00F11C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орой этап (</w:t>
                  </w:r>
                  <w:r w:rsidR="00256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основной) 2019 – 2022</w:t>
                  </w:r>
                  <w:r w:rsidR="00715874" w:rsidRPr="00223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BB16DA" w:rsidRPr="00F071A9" w:rsidRDefault="00F071A9" w:rsidP="00F071A9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Переход дошкольного учреждения</w:t>
                  </w:r>
                  <w:r w:rsidR="00BB16DA" w:rsidRPr="00F071A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 </w:t>
                  </w:r>
                  <w:r w:rsidR="00BB16DA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новое качественное состояние – к устойчивой реализации модели деятельности детского сада, соответствующей положениям ФЗ «Об образовании</w:t>
                  </w:r>
                  <w:r w:rsidR="00777C7B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Российской Федерации»</w:t>
                  </w:r>
                  <w:r w:rsidR="00BB16DA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B16DA" w:rsidRPr="00223E86" w:rsidRDefault="00BB16DA" w:rsidP="00A755DA">
                  <w:pPr>
                    <w:autoSpaceDE w:val="0"/>
                    <w:autoSpaceDN w:val="0"/>
                    <w:adjustRightInd w:val="0"/>
                    <w:spacing w:after="283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Третий этап (обобщающий) </w:t>
                  </w:r>
                  <w:r w:rsidR="004655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</w:t>
                  </w:r>
                  <w:r w:rsidR="00715874" w:rsidRPr="00223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F11C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4655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Pr="00223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BB16DA" w:rsidRPr="00F071A9" w:rsidRDefault="00F071A9" w:rsidP="00F071A9">
                  <w:pPr>
                    <w:autoSpaceDE w:val="0"/>
                    <w:autoSpaceDN w:val="0"/>
                    <w:adjustRightInd w:val="0"/>
                    <w:spacing w:after="283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32C20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BB16DA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нализ достигнутых результатов и определение персп</w:t>
                  </w:r>
                  <w:r w:rsidR="00A75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ектив дальнейшего развития  </w:t>
                  </w:r>
                  <w:r w:rsidR="00777C7B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1195D" w:rsidRPr="00F071A9" w:rsidRDefault="00F071A9" w:rsidP="00F071A9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C436A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BB16DA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иксация созданных прецедентов образовательной практики и их закрепление в локальных нормативных актах</w:t>
                  </w:r>
                  <w:r w:rsidR="00715874" w:rsidRP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B16DA" w:rsidRPr="00223E86" w:rsidTr="00497F9C">
              <w:trPr>
                <w:trHeight w:val="1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Принципы реализации 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223E86" w:rsidRDefault="00BB16DA" w:rsidP="00A755DA">
                  <w:pPr>
                    <w:autoSpaceDE w:val="0"/>
                    <w:autoSpaceDN w:val="0"/>
                    <w:adjustRightInd w:val="0"/>
                    <w:spacing w:after="283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программы строится на следующих принципах:</w:t>
                  </w:r>
                </w:p>
                <w:p w:rsidR="00BB16DA" w:rsidRPr="00223E86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программно – целевого подхода, который предполагает единую систему планирования и своевременн</w:t>
                  </w:r>
                  <w:r w:rsidR="00465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ое внесение корректив в планы; </w:t>
                  </w:r>
                </w:p>
                <w:p w:rsidR="00BB16DA" w:rsidRPr="00223E86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информационная компетентность всех субъектов образовательного</w:t>
                  </w:r>
                  <w:r w:rsidR="00465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процесса</w:t>
                  </w:r>
                  <w:proofErr w:type="gramStart"/>
                  <w:r w:rsidR="00465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proofErr w:type="gramEnd"/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B16DA" w:rsidRPr="00223E86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вариативности, предполагающей осуществление различных вариантов действий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задач развития </w:t>
                  </w:r>
                  <w:r w:rsidR="00A64583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ДОУ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BB16DA" w:rsidRPr="00223E86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включение в решение программы развития всех субъект</w:t>
                  </w:r>
                  <w:r w:rsidR="00465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образовательных отношений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BB16DA" w:rsidRPr="00223E86" w:rsidTr="00A755DA">
              <w:trPr>
                <w:trHeight w:val="1948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A755DA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A75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11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</w:t>
                  </w:r>
                  <w:r w:rsidR="00BB16DA" w:rsidRPr="00A75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BB16DA" w:rsidRPr="00A75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B16DA" w:rsidRPr="00223E86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11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«Кадровый потенциал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B16DA" w:rsidRPr="00A755DA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A75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Дополнительное образование</w:t>
                  </w:r>
                  <w:r w:rsidR="00BB16DA" w:rsidRPr="00A75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BB16DA" w:rsidRPr="00A75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11779" w:rsidRDefault="00A755DA" w:rsidP="003117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11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Безопасность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11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C436A" w:rsidRPr="00223E86" w:rsidRDefault="00311779" w:rsidP="003117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-«Сотрудничество».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B16DA" w:rsidRPr="00223E86" w:rsidTr="005C436A">
              <w:trPr>
                <w:trHeight w:val="1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C436A" w:rsidRDefault="005C436A" w:rsidP="005C436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B16DA" w:rsidRPr="005C436A" w:rsidRDefault="00BB16DA" w:rsidP="005C436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43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Ожидаемые результаты и целевые показатели реализации </w:t>
                  </w:r>
                  <w:r w:rsidRPr="005C43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5C436A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BB16DA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физического развития и подготовленности детей в соответствии с их психофизическими возможностями и спос</w:t>
                  </w:r>
                  <w:r w:rsidR="00D1195D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обностями</w:t>
                  </w:r>
                  <w:r w:rsidR="00BB16DA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указанными в </w:t>
                  </w:r>
                  <w:r w:rsidR="00032C20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примерной основной общеобразовательной программе </w:t>
                  </w:r>
                  <w:r w:rsidR="00BB16DA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«От рождения до школы» </w:t>
                  </w:r>
                  <w:r w:rsidR="00032C20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под. Ред. Н.Е. </w:t>
                  </w:r>
                  <w:proofErr w:type="spellStart"/>
                  <w:r w:rsidR="00032C20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Вераксы</w:t>
                  </w:r>
                  <w:proofErr w:type="spellEnd"/>
                  <w:r w:rsidR="00032C20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032C20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Т.С.Комаровой</w:t>
                  </w:r>
                  <w:proofErr w:type="spellEnd"/>
                  <w:r w:rsidR="00032C20" w:rsidRP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М.А. Васильевой.</w:t>
                  </w:r>
                </w:p>
                <w:p w:rsidR="00BB16DA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Качество сформированных ключевых компетенций способствует успешному обучению ребёнка в условиях начальной школы. </w:t>
                  </w:r>
                </w:p>
                <w:p w:rsidR="00032C20" w:rsidRPr="00223E86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32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Непрерывное повышение качества образовательных услуг </w:t>
                  </w:r>
                  <w:r w:rsidR="006E5A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</w:t>
                  </w:r>
                  <w:r w:rsidR="004065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4065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дошкольного учреждения.</w:t>
                  </w:r>
                </w:p>
                <w:p w:rsidR="00BB16DA" w:rsidRPr="00223E86" w:rsidRDefault="00A755DA" w:rsidP="00A755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результатов индивидуального уровня развития воспитанников с выявленной структурой дефекта у детей с речевыми недостатками по коррекционным программам, реализуемым в дошкольном учреждении. </w:t>
                  </w:r>
                </w:p>
                <w:p w:rsidR="00BB16DA" w:rsidRPr="00223E86" w:rsidRDefault="005E1C86" w:rsidP="005E1C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технологической культуры молодых педагогов </w:t>
                  </w:r>
                </w:p>
                <w:p w:rsidR="00BB16DA" w:rsidRPr="00223E86" w:rsidRDefault="00BB16DA" w:rsidP="005E1C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16DA" w:rsidRPr="00223E86" w:rsidTr="005E1C86">
              <w:trPr>
                <w:trHeight w:val="982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Разработчики 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223E86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="006E5A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</w:t>
                  </w:r>
                  <w:r w:rsidR="001C60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ший воспитатель</w:t>
                  </w: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рабочая группа педагогического коллектива и родительская общественность.</w:t>
                  </w:r>
                </w:p>
              </w:tc>
            </w:tr>
            <w:tr w:rsidR="00BB16DA" w:rsidRPr="00223E86" w:rsidTr="00497F9C">
              <w:trPr>
                <w:trHeight w:val="1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223E86" w:rsidRDefault="001C60B3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493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аведующий МДОУ </w:t>
                  </w:r>
                  <w:r w:rsidR="006F667F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</w:t>
                  </w:r>
                  <w:r w:rsidR="006E5A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сад №</w:t>
                  </w:r>
                  <w:r w:rsidR="00F07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E5A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 «</w:t>
                  </w:r>
                  <w:r w:rsidR="00BD1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Вишенка</w:t>
                  </w:r>
                  <w:r w:rsidR="006F667F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BB16DA" w:rsidRPr="00223E86" w:rsidTr="005E1C86">
              <w:trPr>
                <w:trHeight w:val="1339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6E5ACB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Исполнители основных мероприятий 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223E86" w:rsidRDefault="005C436A" w:rsidP="006F667F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BB16DA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дминистрация, педагогический коллектив, родители, воспитанники </w:t>
                  </w:r>
                  <w:r w:rsidR="00493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МДОУ </w:t>
                  </w:r>
                  <w:r w:rsidR="006F667F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</w:t>
                  </w:r>
                  <w:r w:rsidR="00BD1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сад № 94 «Вишенка» администрации Волжс</w:t>
                  </w:r>
                  <w:r w:rsidR="006F667F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района г.</w:t>
                  </w:r>
                  <w:r w:rsidR="005E1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F667F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Саратова</w:t>
                  </w:r>
                  <w:r w:rsidR="00735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B16DA" w:rsidRPr="00223E86" w:rsidTr="00D1195D">
              <w:trPr>
                <w:trHeight w:val="701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Финансовое обеспечение 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BB16DA" w:rsidRPr="00223E86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="005C4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ац</w:t>
                  </w:r>
                  <w:r w:rsidR="002B2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иональное использование бюджета, внебюджетное финансирование.</w:t>
                  </w:r>
                </w:p>
                <w:p w:rsidR="00BB16DA" w:rsidRPr="00223E86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223E86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 </w:t>
                  </w:r>
                  <w:r w:rsidRPr="00223E86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- адресные программы</w:t>
                  </w:r>
                </w:p>
              </w:tc>
            </w:tr>
            <w:tr w:rsidR="00BB16DA" w:rsidRPr="00223E86" w:rsidTr="00497F9C">
              <w:trPr>
                <w:trHeight w:val="1"/>
              </w:trPr>
              <w:tc>
                <w:tcPr>
                  <w:tcW w:w="2995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B16DA" w:rsidRPr="00A441A4" w:rsidRDefault="00BB16DA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об утверждении программы</w:t>
                  </w:r>
                </w:p>
              </w:tc>
              <w:tc>
                <w:tcPr>
                  <w:tcW w:w="7174" w:type="dxa"/>
                  <w:tcBorders>
                    <w:top w:val="single" w:sz="2" w:space="0" w:color="00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</w:tcPr>
                <w:p w:rsidR="0096008F" w:rsidRPr="00223E86" w:rsidRDefault="00BB16DA" w:rsidP="005E1C86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педагогического совета </w:t>
                  </w:r>
                  <w:r w:rsidR="00493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МДОУ </w:t>
                  </w:r>
                  <w:r w:rsidR="006F667F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</w:t>
                  </w:r>
                  <w:r w:rsidR="00BD1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тский сад № 94 «Вишенка</w:t>
                  </w:r>
                  <w:r w:rsidR="006F667F" w:rsidRPr="00223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5E1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  <w:r w:rsidR="00E37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</w:t>
                  </w:r>
                  <w:r w:rsidRPr="005E1C8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5E1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37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 мая</w:t>
                  </w:r>
                  <w:r w:rsidR="00735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</w:t>
                  </w:r>
                  <w:r w:rsidR="005E1C86" w:rsidRPr="005E1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года.</w:t>
                  </w:r>
                </w:p>
              </w:tc>
            </w:tr>
          </w:tbl>
          <w:p w:rsidR="00BB16DA" w:rsidRPr="00223E86" w:rsidRDefault="00BB16DA" w:rsidP="00FF084B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AA8" w:rsidRDefault="00091AA8" w:rsidP="00FF0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0B3" w:rsidRDefault="001C60B3" w:rsidP="00FF0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84B" w:rsidRDefault="005F069B" w:rsidP="005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F6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84B" w:rsidRPr="00223E8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F62F7" w:rsidRPr="00223E86" w:rsidRDefault="009F62F7" w:rsidP="005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D8D" w:rsidRPr="009F62F7" w:rsidRDefault="00E52C48" w:rsidP="009F6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48">
        <w:rPr>
          <w:rFonts w:ascii="Times New Roman" w:hAnsi="Times New Roman" w:cs="Times New Roman"/>
          <w:b/>
          <w:sz w:val="28"/>
          <w:szCs w:val="28"/>
        </w:rPr>
        <w:t>Значимость дошкольного образования</w:t>
      </w:r>
    </w:p>
    <w:p w:rsidR="00BF0D8D" w:rsidRPr="00BF0D8D" w:rsidRDefault="00BF0D8D" w:rsidP="00BB7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8D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 w:cs="Times New Roman"/>
          <w:sz w:val="28"/>
          <w:szCs w:val="28"/>
        </w:rPr>
        <w:t>МДОУ Детский сад №94 «Вишенка»</w:t>
      </w:r>
      <w:r w:rsidRPr="00BF0D8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</w:t>
      </w:r>
      <w:r w:rsidRPr="00BF0D8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документом, определяющим перспективы и пути развития учреждения на среднесрочную перспективу.  </w:t>
      </w:r>
    </w:p>
    <w:p w:rsidR="00E52C48" w:rsidRPr="00BF0D8D" w:rsidRDefault="00BF0D8D" w:rsidP="00BB7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8D">
        <w:rPr>
          <w:rFonts w:ascii="Times New Roman" w:hAnsi="Times New Roman" w:cs="Times New Roman"/>
          <w:sz w:val="28"/>
          <w:szCs w:val="28"/>
        </w:rPr>
        <w:t>Программа развития является обязательным локальным актом, наличие которого в образовательной организации закреплено законодательно. Программа как управленческий документ развития образовательной организации определяет ценностно</w:t>
      </w:r>
      <w:r w:rsidR="00EE44DF">
        <w:rPr>
          <w:rFonts w:ascii="Times New Roman" w:hAnsi="Times New Roman" w:cs="Times New Roman"/>
          <w:sz w:val="28"/>
          <w:szCs w:val="28"/>
        </w:rPr>
        <w:t>-</w:t>
      </w:r>
      <w:r w:rsidRPr="00BF0D8D">
        <w:rPr>
          <w:rFonts w:ascii="Times New Roman" w:hAnsi="Times New Roman" w:cs="Times New Roman"/>
          <w:sz w:val="28"/>
          <w:szCs w:val="28"/>
        </w:rPr>
        <w:t>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C48" w:rsidRPr="00BF0D8D">
        <w:rPr>
          <w:rFonts w:ascii="Times New Roman" w:hAnsi="Times New Roman" w:cs="Times New Roman"/>
          <w:sz w:val="28"/>
          <w:szCs w:val="28"/>
        </w:rPr>
        <w:t xml:space="preserve">Более 95% семей, имеющих детей дошкольного возраста, хотели бы получать </w:t>
      </w:r>
      <w:r w:rsidR="00645011" w:rsidRPr="00BF0D8D">
        <w:rPr>
          <w:rFonts w:ascii="Times New Roman" w:hAnsi="Times New Roman" w:cs="Times New Roman"/>
          <w:sz w:val="28"/>
          <w:szCs w:val="28"/>
        </w:rPr>
        <w:t xml:space="preserve"> услуги дошкольного образования.</w:t>
      </w:r>
    </w:p>
    <w:p w:rsidR="00E52C48" w:rsidRPr="00BF0D8D" w:rsidRDefault="00E52C48" w:rsidP="00BB7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8D">
        <w:rPr>
          <w:rFonts w:ascii="Times New Roman" w:hAnsi="Times New Roman" w:cs="Times New Roman"/>
          <w:sz w:val="28"/>
          <w:szCs w:val="28"/>
        </w:rPr>
        <w:t>Важные навыки формируются именно в дошкольном возрасте:</w:t>
      </w:r>
      <w:r w:rsidR="00645011" w:rsidRPr="00BF0D8D">
        <w:rPr>
          <w:rFonts w:ascii="Times New Roman" w:hAnsi="Times New Roman" w:cs="Times New Roman"/>
          <w:sz w:val="28"/>
          <w:szCs w:val="28"/>
        </w:rPr>
        <w:t xml:space="preserve"> </w:t>
      </w:r>
      <w:r w:rsidRPr="00BF0D8D">
        <w:rPr>
          <w:rFonts w:ascii="Times New Roman" w:hAnsi="Times New Roman" w:cs="Times New Roman"/>
          <w:sz w:val="28"/>
          <w:szCs w:val="28"/>
        </w:rPr>
        <w:t>умение играть, общаться  со сверстниками и взрослы</w:t>
      </w:r>
      <w:r w:rsidR="00645011" w:rsidRPr="00BF0D8D">
        <w:rPr>
          <w:rFonts w:ascii="Times New Roman" w:hAnsi="Times New Roman" w:cs="Times New Roman"/>
          <w:sz w:val="28"/>
          <w:szCs w:val="28"/>
        </w:rPr>
        <w:t>ми, заботиться о своем здоровье.</w:t>
      </w:r>
    </w:p>
    <w:p w:rsidR="00E52C48" w:rsidRPr="00BF0D8D" w:rsidRDefault="00E52C48" w:rsidP="00BF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D8D">
        <w:rPr>
          <w:rFonts w:ascii="Times New Roman" w:hAnsi="Times New Roman" w:cs="Times New Roman"/>
          <w:sz w:val="28"/>
          <w:szCs w:val="28"/>
        </w:rPr>
        <w:t>Стихийное распространяющаяся практика п</w:t>
      </w:r>
      <w:r w:rsidR="00645011" w:rsidRPr="00BF0D8D">
        <w:rPr>
          <w:rFonts w:ascii="Times New Roman" w:hAnsi="Times New Roman" w:cs="Times New Roman"/>
          <w:sz w:val="28"/>
          <w:szCs w:val="28"/>
        </w:rPr>
        <w:t>одготовки к школе (натаскивание</w:t>
      </w:r>
      <w:r w:rsidRPr="00BF0D8D">
        <w:rPr>
          <w:rFonts w:ascii="Times New Roman" w:hAnsi="Times New Roman" w:cs="Times New Roman"/>
          <w:sz w:val="28"/>
          <w:szCs w:val="28"/>
        </w:rPr>
        <w:t xml:space="preserve"> по школьным  п</w:t>
      </w:r>
      <w:r w:rsidR="00645011" w:rsidRPr="00BF0D8D">
        <w:rPr>
          <w:rFonts w:ascii="Times New Roman" w:hAnsi="Times New Roman" w:cs="Times New Roman"/>
          <w:sz w:val="28"/>
          <w:szCs w:val="28"/>
        </w:rPr>
        <w:t>рограммам) часто вредит ребенку.</w:t>
      </w:r>
    </w:p>
    <w:p w:rsidR="00E52C48" w:rsidRPr="00BF0D8D" w:rsidRDefault="00E52C48" w:rsidP="00BB7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8D">
        <w:rPr>
          <w:rFonts w:ascii="Times New Roman" w:hAnsi="Times New Roman" w:cs="Times New Roman"/>
          <w:sz w:val="28"/>
          <w:szCs w:val="28"/>
        </w:rPr>
        <w:t>Дошкольное образование предоставляет женщинам уверенность в сохранении рабочего места после рождения ребенка, что влияет на рост рождаемости.</w:t>
      </w:r>
    </w:p>
    <w:p w:rsidR="00FF084B" w:rsidRPr="00223E86" w:rsidRDefault="00FF084B" w:rsidP="00BB7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86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C11134">
        <w:rPr>
          <w:rFonts w:ascii="Times New Roman" w:hAnsi="Times New Roman" w:cs="Times New Roman"/>
          <w:sz w:val="28"/>
          <w:szCs w:val="28"/>
        </w:rPr>
        <w:t xml:space="preserve"> </w:t>
      </w:r>
      <w:r w:rsidRPr="00223E86">
        <w:rPr>
          <w:rFonts w:ascii="Times New Roman" w:hAnsi="Times New Roman" w:cs="Times New Roman"/>
          <w:sz w:val="28"/>
          <w:szCs w:val="28"/>
        </w:rPr>
        <w:t>-</w:t>
      </w:r>
      <w:r w:rsidR="00C11134">
        <w:rPr>
          <w:rFonts w:ascii="Times New Roman" w:hAnsi="Times New Roman" w:cs="Times New Roman"/>
          <w:sz w:val="28"/>
          <w:szCs w:val="28"/>
        </w:rPr>
        <w:t xml:space="preserve"> </w:t>
      </w:r>
      <w:r w:rsidRPr="00223E86">
        <w:rPr>
          <w:rFonts w:ascii="Times New Roman" w:hAnsi="Times New Roman" w:cs="Times New Roman"/>
          <w:sz w:val="28"/>
          <w:szCs w:val="28"/>
        </w:rPr>
        <w:t>это уникальный возраст, е</w:t>
      </w:r>
      <w:r w:rsidR="00735FFC">
        <w:rPr>
          <w:rFonts w:ascii="Times New Roman" w:hAnsi="Times New Roman" w:cs="Times New Roman"/>
          <w:sz w:val="28"/>
          <w:szCs w:val="28"/>
        </w:rPr>
        <w:t>динственный в своем роде</w:t>
      </w:r>
      <w:proofErr w:type="gramStart"/>
      <w:r w:rsidR="00735FFC">
        <w:rPr>
          <w:rFonts w:ascii="Times New Roman" w:hAnsi="Times New Roman" w:cs="Times New Roman"/>
          <w:sz w:val="28"/>
          <w:szCs w:val="28"/>
        </w:rPr>
        <w:t xml:space="preserve"> </w:t>
      </w:r>
      <w:r w:rsidRPr="00223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E86">
        <w:rPr>
          <w:rFonts w:ascii="Times New Roman" w:hAnsi="Times New Roman" w:cs="Times New Roman"/>
          <w:sz w:val="28"/>
          <w:szCs w:val="28"/>
        </w:rPr>
        <w:t xml:space="preserve"> В этом возрасте происходит  бурное психическое  развитие  ребенка,  закладываются основы его личности. От того, каким было  детство  </w:t>
      </w:r>
      <w:r w:rsidR="00C11134">
        <w:rPr>
          <w:rFonts w:ascii="Times New Roman" w:hAnsi="Times New Roman" w:cs="Times New Roman"/>
          <w:sz w:val="28"/>
          <w:szCs w:val="28"/>
        </w:rPr>
        <w:t>ребен</w:t>
      </w:r>
      <w:r w:rsidRPr="00223E86">
        <w:rPr>
          <w:rFonts w:ascii="Times New Roman" w:hAnsi="Times New Roman" w:cs="Times New Roman"/>
          <w:sz w:val="28"/>
          <w:szCs w:val="28"/>
        </w:rPr>
        <w:t>к</w:t>
      </w:r>
      <w:r w:rsidR="00D1195D" w:rsidRPr="00223E86">
        <w:rPr>
          <w:rFonts w:ascii="Times New Roman" w:hAnsi="Times New Roman" w:cs="Times New Roman"/>
          <w:sz w:val="28"/>
          <w:szCs w:val="28"/>
        </w:rPr>
        <w:t>а</w:t>
      </w:r>
      <w:r w:rsidRPr="00223E86">
        <w:rPr>
          <w:rFonts w:ascii="Times New Roman" w:hAnsi="Times New Roman" w:cs="Times New Roman"/>
          <w:sz w:val="28"/>
          <w:szCs w:val="28"/>
        </w:rPr>
        <w:t>, во многом зависит его мировоззрение, отношение к   действительности.  В то же время детство</w:t>
      </w:r>
      <w:r w:rsidR="00645011">
        <w:rPr>
          <w:rFonts w:ascii="Times New Roman" w:hAnsi="Times New Roman" w:cs="Times New Roman"/>
          <w:sz w:val="28"/>
          <w:szCs w:val="28"/>
        </w:rPr>
        <w:t xml:space="preserve"> </w:t>
      </w:r>
      <w:r w:rsidRPr="00223E86">
        <w:rPr>
          <w:rFonts w:ascii="Times New Roman" w:hAnsi="Times New Roman" w:cs="Times New Roman"/>
          <w:sz w:val="28"/>
          <w:szCs w:val="28"/>
        </w:rPr>
        <w:t>-</w:t>
      </w:r>
      <w:r w:rsidR="00645011">
        <w:rPr>
          <w:rFonts w:ascii="Times New Roman" w:hAnsi="Times New Roman" w:cs="Times New Roman"/>
          <w:sz w:val="28"/>
          <w:szCs w:val="28"/>
        </w:rPr>
        <w:t xml:space="preserve"> </w:t>
      </w:r>
      <w:r w:rsidRPr="00223E86">
        <w:rPr>
          <w:rFonts w:ascii="Times New Roman" w:hAnsi="Times New Roman" w:cs="Times New Roman"/>
          <w:sz w:val="28"/>
          <w:szCs w:val="28"/>
        </w:rPr>
        <w:t>это не подготовка к взрослой  жизни, а полноценная жизнь маленького чело</w:t>
      </w:r>
      <w:r w:rsidR="005E1C86">
        <w:rPr>
          <w:rFonts w:ascii="Times New Roman" w:hAnsi="Times New Roman" w:cs="Times New Roman"/>
          <w:sz w:val="28"/>
          <w:szCs w:val="28"/>
        </w:rPr>
        <w:t>века. Все  это определяет  не про</w:t>
      </w:r>
      <w:r w:rsidRPr="00223E86">
        <w:rPr>
          <w:rFonts w:ascii="Times New Roman" w:hAnsi="Times New Roman" w:cs="Times New Roman"/>
          <w:sz w:val="28"/>
          <w:szCs w:val="28"/>
        </w:rPr>
        <w:t>ходящее  значение  дошкольного детств</w:t>
      </w:r>
      <w:r w:rsidR="005E1C86">
        <w:rPr>
          <w:rFonts w:ascii="Times New Roman" w:hAnsi="Times New Roman" w:cs="Times New Roman"/>
          <w:sz w:val="28"/>
          <w:szCs w:val="28"/>
        </w:rPr>
        <w:t>а</w:t>
      </w:r>
      <w:r w:rsidRPr="00223E86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Pr="00223E8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5E1C86">
        <w:rPr>
          <w:rFonts w:ascii="Times New Roman" w:hAnsi="Times New Roman" w:cs="Times New Roman"/>
          <w:sz w:val="28"/>
          <w:szCs w:val="28"/>
        </w:rPr>
        <w:t>,  делает</w:t>
      </w:r>
      <w:r w:rsidRPr="00223E86">
        <w:rPr>
          <w:rFonts w:ascii="Times New Roman" w:hAnsi="Times New Roman" w:cs="Times New Roman"/>
          <w:sz w:val="28"/>
          <w:szCs w:val="28"/>
        </w:rPr>
        <w:t xml:space="preserve">  дошкольное воспитание  приоритетным направлением развития общества.</w:t>
      </w:r>
    </w:p>
    <w:p w:rsidR="005E1C86" w:rsidRDefault="00FF084B" w:rsidP="00BB7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86">
        <w:rPr>
          <w:rFonts w:ascii="Times New Roman" w:hAnsi="Times New Roman" w:cs="Times New Roman"/>
          <w:sz w:val="28"/>
          <w:szCs w:val="28"/>
        </w:rPr>
        <w:t>На современном этапе изменен  социальный заказ  общества  на образование,  обществом  востребована личность, личность здоровая, творческая, деятельная, эрудированная, компетентная. Начальные  старты  становления и развития  такой  личности – в сфере дошкольного детства, поэтому цель ДОУ – обеспечить эти старты.</w:t>
      </w:r>
    </w:p>
    <w:p w:rsidR="005E1C86" w:rsidRPr="005E1C86" w:rsidRDefault="005E1C86" w:rsidP="005E1C86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FF084B" w:rsidRPr="00223E86" w:rsidRDefault="005F069B" w:rsidP="005E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 w:rsidR="009F62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F084B" w:rsidRPr="00223E86">
        <w:rPr>
          <w:rFonts w:ascii="Times New Roman CYR" w:hAnsi="Times New Roman CYR" w:cs="Times New Roman CYR"/>
          <w:b/>
          <w:bCs/>
          <w:sz w:val="28"/>
          <w:szCs w:val="28"/>
        </w:rPr>
        <w:t>Информационно – аналитические данные</w:t>
      </w:r>
    </w:p>
    <w:p w:rsidR="005E1C86" w:rsidRPr="005E1C86" w:rsidRDefault="00FF084B" w:rsidP="009F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3E86">
        <w:rPr>
          <w:rFonts w:ascii="Times New Roman CYR" w:hAnsi="Times New Roman CYR" w:cs="Times New Roman CYR"/>
          <w:b/>
          <w:bCs/>
          <w:sz w:val="28"/>
          <w:szCs w:val="28"/>
        </w:rPr>
        <w:t>об об</w:t>
      </w:r>
      <w:r w:rsidR="00223E86" w:rsidRPr="00223E86">
        <w:rPr>
          <w:rFonts w:ascii="Times New Roman CYR" w:hAnsi="Times New Roman CYR" w:cs="Times New Roman CYR"/>
          <w:b/>
          <w:bCs/>
          <w:sz w:val="28"/>
          <w:szCs w:val="28"/>
        </w:rPr>
        <w:t>разовательном учреждении</w:t>
      </w:r>
    </w:p>
    <w:p w:rsidR="00CD5909" w:rsidRPr="00223E86" w:rsidRDefault="00BB16DA" w:rsidP="00BF0D8D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23E86">
        <w:rPr>
          <w:rFonts w:ascii="Times New Roman CYR" w:hAnsi="Times New Roman CYR" w:cs="Times New Roman CYR"/>
          <w:sz w:val="28"/>
          <w:szCs w:val="28"/>
        </w:rPr>
        <w:t xml:space="preserve">Полное наименование образовательного учреждения: </w:t>
      </w:r>
      <w:r w:rsidR="00CD5909" w:rsidRPr="00223E86">
        <w:rPr>
          <w:rFonts w:ascii="Times New Roman CYR" w:hAnsi="Times New Roman CYR" w:cs="Times New Roman CYR"/>
          <w:sz w:val="28"/>
          <w:szCs w:val="28"/>
        </w:rPr>
        <w:t>муниципальное дошкольное образоват</w:t>
      </w:r>
      <w:r w:rsidR="007A7E6C">
        <w:rPr>
          <w:rFonts w:ascii="Times New Roman CYR" w:hAnsi="Times New Roman CYR" w:cs="Times New Roman CYR"/>
          <w:sz w:val="28"/>
          <w:szCs w:val="28"/>
        </w:rPr>
        <w:t xml:space="preserve">ельное учреждение </w:t>
      </w:r>
      <w:r w:rsidR="00543467">
        <w:rPr>
          <w:rFonts w:ascii="Times New Roman CYR" w:hAnsi="Times New Roman CYR" w:cs="Times New Roman CYR"/>
          <w:sz w:val="28"/>
          <w:szCs w:val="28"/>
        </w:rPr>
        <w:t xml:space="preserve">Детский сад № 94 «Вишенка» </w:t>
      </w:r>
      <w:r w:rsidR="005E1C86">
        <w:rPr>
          <w:rFonts w:ascii="Times New Roman CYR" w:hAnsi="Times New Roman CYR" w:cs="Times New Roman CYR"/>
          <w:sz w:val="28"/>
          <w:szCs w:val="28"/>
        </w:rPr>
        <w:t>(</w:t>
      </w:r>
      <w:r w:rsidR="001C60B3">
        <w:rPr>
          <w:rFonts w:ascii="Times New Roman CYR" w:hAnsi="Times New Roman CYR" w:cs="Times New Roman CYR"/>
          <w:sz w:val="28"/>
          <w:szCs w:val="28"/>
        </w:rPr>
        <w:t>сокращенное наименование учреждения:</w:t>
      </w:r>
      <w:proofErr w:type="gramEnd"/>
      <w:r w:rsidR="001C60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5E1C86">
        <w:rPr>
          <w:rFonts w:ascii="Times New Roman CYR" w:hAnsi="Times New Roman CYR" w:cs="Times New Roman CYR"/>
          <w:sz w:val="28"/>
          <w:szCs w:val="28"/>
        </w:rPr>
        <w:t>МДОУ Детский сад № 94 «Вишенка»)</w:t>
      </w:r>
      <w:r w:rsidR="00DE21E9" w:rsidRPr="00223E8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</w:p>
    <w:p w:rsidR="00DE21E9" w:rsidRPr="00223E86" w:rsidRDefault="00311779" w:rsidP="00BF0D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МДОУ </w:t>
      </w:r>
      <w:r w:rsidR="00DE21E9" w:rsidRPr="00223E86">
        <w:rPr>
          <w:rFonts w:ascii="Times New Roman CYR" w:hAnsi="Times New Roman CYR" w:cs="Times New Roman CYR"/>
          <w:sz w:val="28"/>
          <w:szCs w:val="28"/>
        </w:rPr>
        <w:t xml:space="preserve">Детский </w:t>
      </w:r>
      <w:r w:rsidR="00543467">
        <w:rPr>
          <w:rFonts w:ascii="Times New Roman CYR" w:hAnsi="Times New Roman CYR" w:cs="Times New Roman CYR"/>
          <w:sz w:val="28"/>
          <w:szCs w:val="28"/>
        </w:rPr>
        <w:t>сад  № 94 «Вишенка</w:t>
      </w:r>
      <w:r w:rsidR="00DE21E9" w:rsidRPr="00223E86">
        <w:rPr>
          <w:rFonts w:ascii="Times New Roman CYR" w:hAnsi="Times New Roman CYR" w:cs="Times New Roman CYR"/>
          <w:sz w:val="28"/>
          <w:szCs w:val="28"/>
        </w:rPr>
        <w:t xml:space="preserve">» осуществляет </w:t>
      </w:r>
      <w:proofErr w:type="spellStart"/>
      <w:r w:rsidR="00DE21E9" w:rsidRPr="00223E86">
        <w:rPr>
          <w:rFonts w:ascii="Times New Roman CYR" w:hAnsi="Times New Roman CYR" w:cs="Times New Roman CYR"/>
          <w:sz w:val="28"/>
          <w:szCs w:val="28"/>
        </w:rPr>
        <w:t>воспитатель</w:t>
      </w:r>
      <w:r w:rsidR="00543467">
        <w:rPr>
          <w:rFonts w:ascii="Times New Roman CYR" w:hAnsi="Times New Roman CYR" w:cs="Times New Roman CYR"/>
          <w:sz w:val="28"/>
          <w:szCs w:val="28"/>
        </w:rPr>
        <w:t>но</w:t>
      </w:r>
      <w:proofErr w:type="spellEnd"/>
      <w:r w:rsidR="00543467">
        <w:rPr>
          <w:rFonts w:ascii="Times New Roman CYR" w:hAnsi="Times New Roman CYR" w:cs="Times New Roman CYR"/>
          <w:sz w:val="28"/>
          <w:szCs w:val="28"/>
        </w:rPr>
        <w:t>-образовательную работу с 1941</w:t>
      </w:r>
      <w:r w:rsidR="00DE21E9" w:rsidRPr="00223E8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B16DA" w:rsidRPr="00223E86" w:rsidRDefault="00831135" w:rsidP="00BF0D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23E86">
        <w:rPr>
          <w:rFonts w:ascii="Times New Roman CYR" w:hAnsi="Times New Roman CYR" w:cs="Times New Roman CYR"/>
          <w:sz w:val="28"/>
          <w:szCs w:val="28"/>
        </w:rPr>
        <w:t>Работа д</w:t>
      </w:r>
      <w:r w:rsidR="00DE21E9" w:rsidRPr="00223E86">
        <w:rPr>
          <w:rFonts w:ascii="Times New Roman CYR" w:hAnsi="Times New Roman CYR" w:cs="Times New Roman CYR"/>
          <w:sz w:val="28"/>
          <w:szCs w:val="28"/>
        </w:rPr>
        <w:t>ет</w:t>
      </w:r>
      <w:r w:rsidRPr="00223E86">
        <w:rPr>
          <w:rFonts w:ascii="Times New Roman CYR" w:hAnsi="Times New Roman CYR" w:cs="Times New Roman CYR"/>
          <w:sz w:val="28"/>
          <w:szCs w:val="28"/>
        </w:rPr>
        <w:t>ского</w:t>
      </w:r>
      <w:r w:rsidR="00DE21E9" w:rsidRPr="00223E86">
        <w:rPr>
          <w:rFonts w:ascii="Times New Roman CYR" w:hAnsi="Times New Roman CYR" w:cs="Times New Roman CYR"/>
          <w:sz w:val="28"/>
          <w:szCs w:val="28"/>
        </w:rPr>
        <w:t xml:space="preserve"> сад</w:t>
      </w:r>
      <w:r w:rsidRPr="00223E86">
        <w:rPr>
          <w:rFonts w:ascii="Times New Roman CYR" w:hAnsi="Times New Roman CYR" w:cs="Times New Roman CYR"/>
          <w:sz w:val="28"/>
          <w:szCs w:val="28"/>
        </w:rPr>
        <w:t>а</w:t>
      </w:r>
      <w:r w:rsidR="00DE21E9" w:rsidRPr="00223E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16DA" w:rsidRPr="00223E86">
        <w:rPr>
          <w:rFonts w:ascii="Times New Roman CYR" w:hAnsi="Times New Roman CYR" w:cs="Times New Roman CYR"/>
          <w:sz w:val="28"/>
          <w:szCs w:val="28"/>
        </w:rPr>
        <w:t xml:space="preserve"> ориентирован</w:t>
      </w:r>
      <w:r w:rsidRPr="00223E86">
        <w:rPr>
          <w:rFonts w:ascii="Times New Roman CYR" w:hAnsi="Times New Roman CYR" w:cs="Times New Roman CYR"/>
          <w:sz w:val="28"/>
          <w:szCs w:val="28"/>
        </w:rPr>
        <w:t>а</w:t>
      </w:r>
      <w:r w:rsidR="00BB16DA" w:rsidRPr="00223E86">
        <w:rPr>
          <w:rFonts w:ascii="Times New Roman CYR" w:hAnsi="Times New Roman CYR" w:cs="Times New Roman CYR"/>
          <w:sz w:val="28"/>
          <w:szCs w:val="28"/>
        </w:rPr>
        <w:t xml:space="preserve"> на создание благоприятных условий для обеспечения физического, психического, интеллектуально – личностного развития детей дошкольного возраста.</w:t>
      </w:r>
    </w:p>
    <w:p w:rsidR="00831135" w:rsidRPr="00223E86" w:rsidRDefault="00543467" w:rsidP="00BF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Юридический адрес: 410003</w:t>
      </w:r>
      <w:r w:rsidR="008D3D31" w:rsidRPr="00223E86">
        <w:rPr>
          <w:rFonts w:ascii="Times New Roman CYR" w:hAnsi="Times New Roman CYR" w:cs="Times New Roman CYR"/>
          <w:sz w:val="28"/>
          <w:szCs w:val="28"/>
        </w:rPr>
        <w:t>,</w:t>
      </w:r>
      <w:r w:rsidR="00831135" w:rsidRPr="00223E86">
        <w:rPr>
          <w:rFonts w:ascii="Times New Roman CYR" w:hAnsi="Times New Roman CYR" w:cs="Times New Roman CYR"/>
          <w:sz w:val="28"/>
          <w:szCs w:val="28"/>
        </w:rPr>
        <w:t xml:space="preserve"> город</w:t>
      </w:r>
      <w:proofErr w:type="gramStart"/>
      <w:r w:rsidR="00831135" w:rsidRPr="00223E86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="00831135" w:rsidRPr="00223E86">
        <w:rPr>
          <w:rFonts w:ascii="Times New Roman CYR" w:hAnsi="Times New Roman CYR" w:cs="Times New Roman CYR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5E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Вознесенская</w:t>
      </w:r>
      <w:r w:rsidR="005E1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д.51</w:t>
      </w:r>
      <w:r w:rsidR="00831135" w:rsidRPr="0022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35" w:rsidRDefault="00543467" w:rsidP="00BF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Фактический адрес:</w:t>
      </w:r>
      <w:r w:rsidR="003027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1C8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410003</w:t>
      </w:r>
      <w:r w:rsidR="008D3D31" w:rsidRPr="00223E8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 Саратов, ул.</w:t>
      </w:r>
      <w:r w:rsidR="005E1C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Вознесенская</w:t>
      </w:r>
      <w:r w:rsidR="005E1C8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д.51</w:t>
      </w:r>
    </w:p>
    <w:p w:rsidR="005E1C86" w:rsidRPr="00223E86" w:rsidRDefault="005E1C86" w:rsidP="00BF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410003, город Саратов, 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Б.Горная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д.160.</w:t>
      </w:r>
    </w:p>
    <w:p w:rsidR="0099133F" w:rsidRPr="006F08A3" w:rsidRDefault="0099133F" w:rsidP="00BF0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8A3">
        <w:rPr>
          <w:rFonts w:ascii="Times New Roman" w:hAnsi="Times New Roman" w:cs="Times New Roman"/>
          <w:sz w:val="28"/>
          <w:szCs w:val="28"/>
        </w:rPr>
        <w:t xml:space="preserve">Категория образовательного учреждения </w:t>
      </w:r>
      <w:r w:rsidR="007A5B25" w:rsidRPr="006F08A3">
        <w:rPr>
          <w:rFonts w:ascii="Times New Roman" w:hAnsi="Times New Roman" w:cs="Times New Roman"/>
          <w:sz w:val="28"/>
          <w:szCs w:val="28"/>
        </w:rPr>
        <w:t>–</w:t>
      </w:r>
      <w:r w:rsidRPr="006F08A3">
        <w:rPr>
          <w:rFonts w:ascii="Times New Roman" w:hAnsi="Times New Roman" w:cs="Times New Roman"/>
          <w:sz w:val="28"/>
          <w:szCs w:val="28"/>
        </w:rPr>
        <w:t xml:space="preserve"> </w:t>
      </w:r>
      <w:r w:rsidR="006F08A3" w:rsidRPr="006F08A3">
        <w:rPr>
          <w:rFonts w:ascii="Times New Roman" w:hAnsi="Times New Roman" w:cs="Times New Roman"/>
          <w:sz w:val="28"/>
          <w:szCs w:val="28"/>
        </w:rPr>
        <w:t>третья</w:t>
      </w:r>
      <w:r w:rsidR="006F08A3">
        <w:rPr>
          <w:rFonts w:ascii="Times New Roman" w:hAnsi="Times New Roman" w:cs="Times New Roman"/>
          <w:sz w:val="28"/>
          <w:szCs w:val="28"/>
        </w:rPr>
        <w:t>.</w:t>
      </w:r>
    </w:p>
    <w:p w:rsidR="007A5B25" w:rsidRPr="006F08A3" w:rsidRDefault="007A5B25" w:rsidP="00BF0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8A3">
        <w:rPr>
          <w:rFonts w:ascii="Times New Roman CYR" w:hAnsi="Times New Roman CYR" w:cs="Times New Roman CYR"/>
          <w:sz w:val="28"/>
          <w:szCs w:val="28"/>
        </w:rPr>
        <w:t>Функции и полномочия  Учредителя  Учреждения осуществля</w:t>
      </w:r>
      <w:r w:rsidR="00BF0D8D">
        <w:rPr>
          <w:rFonts w:ascii="Times New Roman CYR" w:hAnsi="Times New Roman CYR" w:cs="Times New Roman CYR"/>
          <w:sz w:val="28"/>
          <w:szCs w:val="28"/>
        </w:rPr>
        <w:t>е</w:t>
      </w:r>
      <w:proofErr w:type="gramStart"/>
      <w:r w:rsidR="00BF0D8D">
        <w:rPr>
          <w:rFonts w:ascii="Times New Roman CYR" w:hAnsi="Times New Roman CYR" w:cs="Times New Roman CYR"/>
          <w:sz w:val="28"/>
          <w:szCs w:val="28"/>
        </w:rPr>
        <w:t>т</w:t>
      </w:r>
      <w:r w:rsidRPr="006F08A3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6F08A3">
        <w:rPr>
          <w:rFonts w:ascii="Times New Roman CYR" w:hAnsi="Times New Roman CYR" w:cs="Times New Roman CYR"/>
          <w:sz w:val="28"/>
          <w:szCs w:val="28"/>
        </w:rPr>
        <w:t xml:space="preserve"> администрация </w:t>
      </w:r>
      <w:r w:rsidR="006F08A3">
        <w:rPr>
          <w:rFonts w:ascii="Times New Roman CYR" w:hAnsi="Times New Roman CYR" w:cs="Times New Roman CYR"/>
          <w:sz w:val="28"/>
          <w:szCs w:val="28"/>
        </w:rPr>
        <w:t>Волжского</w:t>
      </w:r>
      <w:r w:rsidRPr="006F08A3">
        <w:rPr>
          <w:rFonts w:ascii="Times New Roman CYR" w:hAnsi="Times New Roman CYR" w:cs="Times New Roman CYR"/>
          <w:sz w:val="28"/>
          <w:szCs w:val="28"/>
        </w:rPr>
        <w:t xml:space="preserve"> района муниципального образования «Город Саратов», в пределах делегированных  полномочий.</w:t>
      </w:r>
    </w:p>
    <w:p w:rsidR="00C97D2A" w:rsidRPr="006F08A3" w:rsidRDefault="006F08A3" w:rsidP="00BF0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8A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город Саратов,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д.3</w:t>
      </w:r>
      <w:r w:rsidR="007A5B25" w:rsidRPr="006F08A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телефон: 23-02</w:t>
      </w:r>
      <w:r w:rsidR="007A5B25" w:rsidRPr="006F0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07.</w:t>
      </w:r>
      <w:r w:rsidR="0099133F" w:rsidRPr="006F08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5B25" w:rsidRPr="006F08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133F" w:rsidRPr="006F08A3" w:rsidRDefault="0099133F" w:rsidP="00BF0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8A3">
        <w:rPr>
          <w:rFonts w:ascii="Times New Roman" w:hAnsi="Times New Roman" w:cs="Times New Roman"/>
          <w:sz w:val="28"/>
          <w:szCs w:val="28"/>
        </w:rPr>
        <w:t xml:space="preserve">Свидетельство о включении в </w:t>
      </w:r>
      <w:r w:rsidR="006F08A3" w:rsidRPr="006F08A3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</w:t>
      </w:r>
      <w:r w:rsidRPr="006F08A3">
        <w:rPr>
          <w:rFonts w:ascii="Times New Roman" w:hAnsi="Times New Roman" w:cs="Times New Roman"/>
          <w:sz w:val="28"/>
          <w:szCs w:val="28"/>
        </w:rPr>
        <w:t xml:space="preserve">юридических лиц №  </w:t>
      </w:r>
      <w:r w:rsidRPr="008912D4">
        <w:rPr>
          <w:rFonts w:ascii="Times New Roman" w:hAnsi="Times New Roman" w:cs="Times New Roman"/>
          <w:sz w:val="28"/>
          <w:szCs w:val="28"/>
        </w:rPr>
        <w:t>1036405</w:t>
      </w:r>
      <w:r w:rsidR="006F08A3" w:rsidRPr="008912D4">
        <w:rPr>
          <w:rFonts w:ascii="Times New Roman" w:hAnsi="Times New Roman" w:cs="Times New Roman"/>
          <w:sz w:val="28"/>
          <w:szCs w:val="28"/>
        </w:rPr>
        <w:t>001973</w:t>
      </w:r>
      <w:r w:rsidRPr="006F08A3">
        <w:rPr>
          <w:rFonts w:ascii="Times New Roman" w:hAnsi="Times New Roman" w:cs="Times New Roman"/>
          <w:sz w:val="28"/>
          <w:szCs w:val="28"/>
        </w:rPr>
        <w:t xml:space="preserve"> от </w:t>
      </w:r>
      <w:r w:rsidR="006F08A3" w:rsidRPr="008912D4">
        <w:rPr>
          <w:rFonts w:ascii="Times New Roman" w:hAnsi="Times New Roman" w:cs="Times New Roman"/>
          <w:sz w:val="28"/>
          <w:szCs w:val="28"/>
        </w:rPr>
        <w:t>17.01.200 3</w:t>
      </w:r>
      <w:r w:rsidRPr="008912D4">
        <w:rPr>
          <w:rFonts w:ascii="Times New Roman" w:hAnsi="Times New Roman" w:cs="Times New Roman"/>
          <w:sz w:val="28"/>
          <w:szCs w:val="28"/>
        </w:rPr>
        <w:t xml:space="preserve">г., выданное </w:t>
      </w:r>
      <w:r w:rsidR="008912D4">
        <w:rPr>
          <w:rFonts w:ascii="Times New Roman" w:hAnsi="Times New Roman" w:cs="Times New Roman"/>
          <w:sz w:val="28"/>
          <w:szCs w:val="28"/>
        </w:rPr>
        <w:t xml:space="preserve"> Инспекцией МНС России </w:t>
      </w:r>
      <w:r w:rsidRPr="008912D4">
        <w:rPr>
          <w:rFonts w:ascii="Times New Roman" w:hAnsi="Times New Roman" w:cs="Times New Roman"/>
          <w:sz w:val="28"/>
          <w:szCs w:val="28"/>
        </w:rPr>
        <w:t xml:space="preserve">по </w:t>
      </w:r>
      <w:r w:rsidR="008912D4">
        <w:rPr>
          <w:rFonts w:ascii="Times New Roman" w:hAnsi="Times New Roman" w:cs="Times New Roman"/>
          <w:sz w:val="28"/>
          <w:szCs w:val="28"/>
        </w:rPr>
        <w:t>Волжскому</w:t>
      </w:r>
      <w:r w:rsidRPr="008912D4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8912D4">
        <w:rPr>
          <w:rFonts w:ascii="Times New Roman" w:hAnsi="Times New Roman" w:cs="Times New Roman"/>
          <w:sz w:val="28"/>
          <w:szCs w:val="28"/>
        </w:rPr>
        <w:t xml:space="preserve"> </w:t>
      </w:r>
      <w:r w:rsidRPr="008912D4">
        <w:rPr>
          <w:rFonts w:ascii="Times New Roman" w:hAnsi="Times New Roman" w:cs="Times New Roman"/>
          <w:sz w:val="28"/>
          <w:szCs w:val="28"/>
        </w:rPr>
        <w:t>Саратова</w:t>
      </w:r>
      <w:r w:rsidR="008912D4">
        <w:rPr>
          <w:rFonts w:ascii="Times New Roman" w:hAnsi="Times New Roman" w:cs="Times New Roman"/>
          <w:sz w:val="28"/>
          <w:szCs w:val="28"/>
        </w:rPr>
        <w:t>.</w:t>
      </w:r>
    </w:p>
    <w:p w:rsidR="0099133F" w:rsidRPr="008912D4" w:rsidRDefault="0099133F" w:rsidP="00BF0D8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E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12D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912D4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в качестве налогоплательщика (</w:t>
      </w:r>
      <w:r w:rsidRPr="008912D4">
        <w:rPr>
          <w:rFonts w:ascii="Times New Roman" w:hAnsi="Times New Roman" w:cs="Times New Roman"/>
          <w:sz w:val="28"/>
          <w:szCs w:val="28"/>
        </w:rPr>
        <w:t>ИНН</w:t>
      </w:r>
      <w:r w:rsidR="008912D4">
        <w:rPr>
          <w:rFonts w:ascii="Times New Roman" w:hAnsi="Times New Roman" w:cs="Times New Roman"/>
          <w:sz w:val="28"/>
          <w:szCs w:val="28"/>
        </w:rPr>
        <w:t>)</w:t>
      </w:r>
      <w:r w:rsidRPr="008912D4">
        <w:rPr>
          <w:rFonts w:ascii="Times New Roman" w:hAnsi="Times New Roman" w:cs="Times New Roman"/>
          <w:sz w:val="28"/>
          <w:szCs w:val="28"/>
        </w:rPr>
        <w:t xml:space="preserve">  645</w:t>
      </w:r>
      <w:r w:rsidR="008912D4">
        <w:rPr>
          <w:rFonts w:ascii="Times New Roman" w:hAnsi="Times New Roman" w:cs="Times New Roman"/>
          <w:sz w:val="28"/>
          <w:szCs w:val="28"/>
        </w:rPr>
        <w:t>0044224 от 06.11.2001 г.</w:t>
      </w:r>
    </w:p>
    <w:p w:rsidR="00414E4B" w:rsidRPr="009F62F7" w:rsidRDefault="00CF72EB" w:rsidP="009F62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12D4">
        <w:rPr>
          <w:rFonts w:ascii="Times New Roman CYR" w:hAnsi="Times New Roman CYR" w:cs="Times New Roman CYR"/>
          <w:sz w:val="28"/>
          <w:szCs w:val="28"/>
        </w:rPr>
        <w:t>Право на образовательную деятельность закреплено лицензие</w:t>
      </w:r>
      <w:r w:rsidR="00C97D2A" w:rsidRPr="008912D4">
        <w:rPr>
          <w:rFonts w:ascii="Times New Roman CYR" w:hAnsi="Times New Roman CYR" w:cs="Times New Roman CYR"/>
          <w:sz w:val="28"/>
          <w:szCs w:val="28"/>
        </w:rPr>
        <w:t xml:space="preserve">й </w:t>
      </w:r>
      <w:r w:rsidR="00C97D2A" w:rsidRPr="008912D4">
        <w:rPr>
          <w:rFonts w:ascii="Times New Roman" w:hAnsi="Times New Roman"/>
          <w:sz w:val="28"/>
          <w:szCs w:val="28"/>
        </w:rPr>
        <w:t xml:space="preserve"> №</w:t>
      </w:r>
      <w:r w:rsidR="008912D4">
        <w:rPr>
          <w:rFonts w:ascii="Times New Roman" w:hAnsi="Times New Roman"/>
          <w:sz w:val="28"/>
          <w:szCs w:val="28"/>
        </w:rPr>
        <w:t>1961</w:t>
      </w:r>
      <w:r w:rsidR="00C97D2A" w:rsidRPr="008912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7D2A" w:rsidRPr="008912D4">
        <w:rPr>
          <w:rFonts w:ascii="Times New Roman" w:hAnsi="Times New Roman"/>
          <w:sz w:val="28"/>
          <w:szCs w:val="28"/>
        </w:rPr>
        <w:t xml:space="preserve">от </w:t>
      </w:r>
      <w:r w:rsidR="008912D4" w:rsidRPr="008912D4">
        <w:rPr>
          <w:rFonts w:ascii="Times New Roman" w:hAnsi="Times New Roman"/>
          <w:sz w:val="28"/>
          <w:szCs w:val="28"/>
        </w:rPr>
        <w:t>13 апреля 2015 года</w:t>
      </w:r>
      <w:r w:rsidR="008912D4">
        <w:rPr>
          <w:rFonts w:ascii="Times New Roman" w:hAnsi="Times New Roman"/>
          <w:sz w:val="28"/>
          <w:szCs w:val="28"/>
        </w:rPr>
        <w:t>,</w:t>
      </w:r>
      <w:r w:rsidR="00C97D2A" w:rsidRPr="008912D4">
        <w:rPr>
          <w:rFonts w:ascii="Times New Roman" w:hAnsi="Times New Roman"/>
          <w:sz w:val="28"/>
          <w:szCs w:val="28"/>
        </w:rPr>
        <w:t xml:space="preserve"> выданн</w:t>
      </w:r>
      <w:r w:rsidR="008912D4">
        <w:rPr>
          <w:rFonts w:ascii="Times New Roman" w:hAnsi="Times New Roman"/>
          <w:sz w:val="28"/>
          <w:szCs w:val="28"/>
        </w:rPr>
        <w:t>ой</w:t>
      </w:r>
      <w:r w:rsidR="00C97D2A" w:rsidRPr="008912D4">
        <w:rPr>
          <w:rFonts w:ascii="Times New Roman" w:hAnsi="Times New Roman"/>
          <w:sz w:val="28"/>
          <w:szCs w:val="28"/>
        </w:rPr>
        <w:t xml:space="preserve">  Министерство</w:t>
      </w:r>
      <w:r w:rsidR="008912D4">
        <w:rPr>
          <w:rFonts w:ascii="Times New Roman" w:hAnsi="Times New Roman"/>
          <w:sz w:val="28"/>
          <w:szCs w:val="28"/>
        </w:rPr>
        <w:t>м</w:t>
      </w:r>
      <w:r w:rsidR="00C97D2A" w:rsidRPr="008912D4">
        <w:rPr>
          <w:rFonts w:ascii="Times New Roman" w:hAnsi="Times New Roman"/>
          <w:sz w:val="28"/>
          <w:szCs w:val="28"/>
        </w:rPr>
        <w:t xml:space="preserve"> образования Саратовской области.</w:t>
      </w:r>
      <w:r w:rsidR="008912D4">
        <w:rPr>
          <w:rFonts w:ascii="Times New Roman" w:hAnsi="Times New Roman"/>
          <w:sz w:val="28"/>
          <w:szCs w:val="28"/>
        </w:rPr>
        <w:t xml:space="preserve"> </w:t>
      </w:r>
      <w:r w:rsidR="00C97D2A" w:rsidRPr="008912D4">
        <w:rPr>
          <w:rFonts w:ascii="Times New Roman" w:hAnsi="Times New Roman"/>
          <w:sz w:val="28"/>
          <w:szCs w:val="28"/>
        </w:rPr>
        <w:t>Срок окончания действующей лицензии</w:t>
      </w:r>
      <w:r w:rsidR="007A5B25" w:rsidRPr="008912D4">
        <w:rPr>
          <w:rFonts w:ascii="Times New Roman" w:hAnsi="Times New Roman"/>
          <w:sz w:val="28"/>
          <w:szCs w:val="28"/>
        </w:rPr>
        <w:t>:</w:t>
      </w:r>
      <w:r w:rsidR="00C97D2A" w:rsidRPr="008912D4">
        <w:rPr>
          <w:rFonts w:ascii="Times New Roman" w:hAnsi="Times New Roman"/>
          <w:sz w:val="28"/>
          <w:szCs w:val="28"/>
        </w:rPr>
        <w:t xml:space="preserve"> бессрочно</w:t>
      </w:r>
    </w:p>
    <w:p w:rsidR="00BB16DA" w:rsidRPr="00223E86" w:rsidRDefault="00197994" w:rsidP="009F62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23E86">
        <w:rPr>
          <w:rFonts w:ascii="Times New Roman" w:eastAsia="Calibri" w:hAnsi="Times New Roman" w:cs="Times New Roman"/>
          <w:noProof/>
          <w:sz w:val="28"/>
          <w:szCs w:val="28"/>
        </w:rPr>
        <w:t>Режим работы Учреждения установлен Учредителем, исходя из потребностей семьи, возможностей бюджетного финанс</w:t>
      </w:r>
      <w:r w:rsidR="00FA6EA0">
        <w:rPr>
          <w:rFonts w:ascii="Times New Roman" w:eastAsia="Calibri" w:hAnsi="Times New Roman" w:cs="Times New Roman"/>
          <w:noProof/>
          <w:sz w:val="28"/>
          <w:szCs w:val="28"/>
        </w:rPr>
        <w:t xml:space="preserve">ирования Учреждения, и является: </w:t>
      </w:r>
      <w:r w:rsidRPr="00223E86">
        <w:rPr>
          <w:rFonts w:ascii="Times New Roman" w:eastAsia="Calibri" w:hAnsi="Times New Roman" w:cs="Times New Roman"/>
          <w:noProof/>
          <w:sz w:val="28"/>
          <w:szCs w:val="28"/>
        </w:rPr>
        <w:t xml:space="preserve"> пятидневн</w:t>
      </w:r>
      <w:r w:rsidR="00FA6EA0">
        <w:rPr>
          <w:rFonts w:ascii="Times New Roman" w:eastAsia="Calibri" w:hAnsi="Times New Roman" w:cs="Times New Roman"/>
          <w:noProof/>
          <w:sz w:val="28"/>
          <w:szCs w:val="28"/>
        </w:rPr>
        <w:t>ой  рабочей неделей  с двумя выходнями днями</w:t>
      </w:r>
      <w:r w:rsidRPr="00223E8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FA6EA0">
        <w:rPr>
          <w:rFonts w:ascii="Times New Roman" w:eastAsia="Calibri" w:hAnsi="Times New Roman" w:cs="Times New Roman"/>
          <w:noProof/>
          <w:sz w:val="28"/>
          <w:szCs w:val="28"/>
        </w:rPr>
        <w:t>(</w:t>
      </w:r>
      <w:r w:rsidRPr="00223E86">
        <w:rPr>
          <w:rFonts w:ascii="Times New Roman" w:eastAsia="Calibri" w:hAnsi="Times New Roman" w:cs="Times New Roman"/>
          <w:noProof/>
          <w:sz w:val="28"/>
          <w:szCs w:val="28"/>
        </w:rPr>
        <w:t>субботой  и воскресеньем</w:t>
      </w:r>
      <w:r w:rsidR="00FA6EA0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Pr="00223E86">
        <w:rPr>
          <w:rFonts w:ascii="Times New Roman" w:eastAsia="Calibri" w:hAnsi="Times New Roman" w:cs="Times New Roman"/>
          <w:noProof/>
          <w:sz w:val="28"/>
          <w:szCs w:val="28"/>
        </w:rPr>
        <w:t>. Длительность работы -</w:t>
      </w:r>
      <w:r w:rsidR="00FA6EA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23E86">
        <w:rPr>
          <w:rFonts w:ascii="Times New Roman" w:eastAsia="Calibri" w:hAnsi="Times New Roman" w:cs="Times New Roman"/>
          <w:noProof/>
          <w:sz w:val="28"/>
          <w:szCs w:val="28"/>
        </w:rPr>
        <w:t>12 часов, ежедневный график работы  Учреждения: с 7.00 до 19.00</w:t>
      </w:r>
      <w:r w:rsidR="00FA6EA0">
        <w:rPr>
          <w:rFonts w:ascii="Times New Roman" w:eastAsia="Calibri" w:hAnsi="Times New Roman" w:cs="Times New Roman"/>
          <w:noProof/>
          <w:sz w:val="28"/>
          <w:szCs w:val="28"/>
        </w:rPr>
        <w:t xml:space="preserve"> часов</w:t>
      </w:r>
      <w:r w:rsidRPr="00223E86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BB16DA" w:rsidRPr="00223E86" w:rsidRDefault="00BB16DA" w:rsidP="009F62F7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23E86">
        <w:rPr>
          <w:rFonts w:ascii="Times New Roman CYR" w:hAnsi="Times New Roman CYR" w:cs="Times New Roman CYR"/>
          <w:sz w:val="28"/>
          <w:szCs w:val="28"/>
        </w:rPr>
        <w:t>Предметом деятел</w:t>
      </w:r>
      <w:r w:rsidR="00FA6EA0">
        <w:rPr>
          <w:rFonts w:ascii="Times New Roman CYR" w:hAnsi="Times New Roman CYR" w:cs="Times New Roman CYR"/>
          <w:sz w:val="28"/>
          <w:szCs w:val="28"/>
        </w:rPr>
        <w:t xml:space="preserve">ьности МДОУ </w:t>
      </w:r>
      <w:r w:rsidR="00197994" w:rsidRPr="00223E86">
        <w:rPr>
          <w:rFonts w:ascii="Times New Roman CYR" w:hAnsi="Times New Roman CYR" w:cs="Times New Roman CYR"/>
          <w:sz w:val="28"/>
          <w:szCs w:val="28"/>
        </w:rPr>
        <w:t xml:space="preserve">Детский сад № </w:t>
      </w:r>
      <w:r w:rsidR="00FA6EA0">
        <w:rPr>
          <w:rFonts w:ascii="Times New Roman CYR" w:hAnsi="Times New Roman CYR" w:cs="Times New Roman CYR"/>
          <w:sz w:val="28"/>
          <w:szCs w:val="28"/>
        </w:rPr>
        <w:t>94 «Вишенка»</w:t>
      </w:r>
      <w:r w:rsidRPr="00223E86">
        <w:rPr>
          <w:rFonts w:ascii="Times New Roman CYR" w:hAnsi="Times New Roman CYR" w:cs="Times New Roman CYR"/>
          <w:sz w:val="28"/>
          <w:szCs w:val="28"/>
        </w:rPr>
        <w:t xml:space="preserve"> является представление образовательных услуг (основных):</w:t>
      </w:r>
    </w:p>
    <w:p w:rsidR="00197994" w:rsidRPr="00FA6EA0" w:rsidRDefault="00FA6EA0" w:rsidP="009F62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97994" w:rsidRPr="00FA6EA0">
        <w:rPr>
          <w:rFonts w:ascii="Times New Roman CYR" w:hAnsi="Times New Roman CYR" w:cs="Times New Roman CYR"/>
          <w:sz w:val="28"/>
          <w:szCs w:val="28"/>
        </w:rPr>
        <w:t>Охрана жизни и укрепление физического и психического здоровья детей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97994" w:rsidRPr="00FA6EA0">
        <w:rPr>
          <w:rFonts w:ascii="Times New Roman CYR" w:hAnsi="Times New Roman CYR" w:cs="Times New Roman CYR"/>
          <w:sz w:val="28"/>
          <w:szCs w:val="28"/>
        </w:rPr>
        <w:t>создание условий  для полноценного физического развития ребенка, осмысление  ребенком</w:t>
      </w:r>
      <w:r>
        <w:rPr>
          <w:rFonts w:ascii="Times New Roman CYR" w:hAnsi="Times New Roman CYR" w:cs="Times New Roman CYR"/>
          <w:sz w:val="28"/>
          <w:szCs w:val="28"/>
        </w:rPr>
        <w:t xml:space="preserve"> ценности собственного здоровья.</w:t>
      </w:r>
    </w:p>
    <w:p w:rsidR="00197994" w:rsidRPr="00A83A67" w:rsidRDefault="00A83A67" w:rsidP="00BF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97994" w:rsidRPr="00A83A67">
        <w:rPr>
          <w:rFonts w:ascii="Times New Roman CYR" w:hAnsi="Times New Roman CYR" w:cs="Times New Roman CYR"/>
          <w:sz w:val="28"/>
          <w:szCs w:val="28"/>
        </w:rPr>
        <w:t>Воспитание с учетом возрастных категорий  детей гражданственности, уважения к правам  и свободам челов</w:t>
      </w:r>
      <w:r>
        <w:rPr>
          <w:rFonts w:ascii="Times New Roman CYR" w:hAnsi="Times New Roman CYR" w:cs="Times New Roman CYR"/>
          <w:sz w:val="28"/>
          <w:szCs w:val="28"/>
        </w:rPr>
        <w:t>ека, любви к окружающей природе, Родине, семье.</w:t>
      </w:r>
    </w:p>
    <w:p w:rsidR="00197994" w:rsidRPr="00A83A67" w:rsidRDefault="00A83A67" w:rsidP="00BF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50492" w:rsidRPr="00A83A67">
        <w:rPr>
          <w:rFonts w:ascii="Times New Roman CYR" w:hAnsi="Times New Roman CYR" w:cs="Times New Roman CYR"/>
          <w:sz w:val="28"/>
          <w:szCs w:val="28"/>
        </w:rPr>
        <w:t>Обеспечение комплексной социальной, психолого-медико-педагогической  помощи и поддержки детям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750492" w:rsidRPr="00A83A67">
        <w:rPr>
          <w:rFonts w:ascii="Times New Roman CYR" w:hAnsi="Times New Roman CYR" w:cs="Times New Roman CYR"/>
          <w:sz w:val="28"/>
          <w:szCs w:val="28"/>
        </w:rPr>
        <w:t xml:space="preserve"> имеющим нарушения речи.</w:t>
      </w:r>
    </w:p>
    <w:p w:rsidR="00750492" w:rsidRPr="00A83A67" w:rsidRDefault="00A83A67" w:rsidP="00BF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50492" w:rsidRPr="00A83A67">
        <w:rPr>
          <w:rFonts w:ascii="Times New Roman CYR" w:hAnsi="Times New Roman CYR" w:cs="Times New Roman CYR"/>
          <w:sz w:val="28"/>
          <w:szCs w:val="28"/>
        </w:rPr>
        <w:t xml:space="preserve">Взаимодействие с </w:t>
      </w:r>
      <w:r>
        <w:rPr>
          <w:rFonts w:ascii="Times New Roman CYR" w:hAnsi="Times New Roman CYR" w:cs="Times New Roman CYR"/>
          <w:sz w:val="28"/>
          <w:szCs w:val="28"/>
        </w:rPr>
        <w:t>семьями детей</w:t>
      </w:r>
      <w:r w:rsidR="00750492" w:rsidRPr="00A83A67">
        <w:rPr>
          <w:rFonts w:ascii="Times New Roman CYR" w:hAnsi="Times New Roman CYR" w:cs="Times New Roman CYR"/>
          <w:sz w:val="28"/>
          <w:szCs w:val="28"/>
        </w:rPr>
        <w:t xml:space="preserve"> для обеспече</w:t>
      </w:r>
      <w:r>
        <w:rPr>
          <w:rFonts w:ascii="Times New Roman CYR" w:hAnsi="Times New Roman CYR" w:cs="Times New Roman CYR"/>
          <w:sz w:val="28"/>
          <w:szCs w:val="28"/>
        </w:rPr>
        <w:t>ния полноценного развития детей.</w:t>
      </w:r>
    </w:p>
    <w:p w:rsidR="00750492" w:rsidRPr="00A83A67" w:rsidRDefault="00A83A67" w:rsidP="00BF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50492" w:rsidRPr="00A83A67">
        <w:rPr>
          <w:rFonts w:ascii="Times New Roman CYR" w:hAnsi="Times New Roman CYR" w:cs="Times New Roman CYR"/>
          <w:sz w:val="28"/>
          <w:szCs w:val="28"/>
        </w:rPr>
        <w:t>Оказание консультативной и методической помощи  родителям  (законным представителям) по вопросам воспитания, обучения и развития  детей.</w:t>
      </w:r>
    </w:p>
    <w:p w:rsidR="00D1195D" w:rsidRPr="00A83A67" w:rsidRDefault="00A83A67" w:rsidP="00BF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750492" w:rsidRPr="00A83A67">
        <w:rPr>
          <w:rFonts w:ascii="Times New Roman CYR" w:hAnsi="Times New Roman CYR" w:cs="Times New Roman CYR"/>
          <w:sz w:val="28"/>
          <w:szCs w:val="28"/>
        </w:rPr>
        <w:t>Реализация общеобразовательных основных программ дошкольног</w:t>
      </w:r>
      <w:r>
        <w:rPr>
          <w:rFonts w:ascii="Times New Roman CYR" w:hAnsi="Times New Roman CYR" w:cs="Times New Roman CYR"/>
          <w:sz w:val="28"/>
          <w:szCs w:val="28"/>
        </w:rPr>
        <w:t>о образования.</w:t>
      </w:r>
    </w:p>
    <w:p w:rsidR="00750492" w:rsidRPr="00A83A67" w:rsidRDefault="00750492" w:rsidP="00BF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3A67">
        <w:rPr>
          <w:rFonts w:ascii="Times New Roman CYR" w:hAnsi="Times New Roman CYR" w:cs="Times New Roman CYR"/>
          <w:sz w:val="28"/>
          <w:szCs w:val="28"/>
        </w:rPr>
        <w:t>ДОУ осуществляет работу по следующим приоритетным направлениям  развития воспитанников:</w:t>
      </w:r>
    </w:p>
    <w:p w:rsidR="00750492" w:rsidRPr="00A83A67" w:rsidRDefault="00A83A67" w:rsidP="00BF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11779">
        <w:rPr>
          <w:rFonts w:ascii="Times New Roman CYR" w:hAnsi="Times New Roman CYR" w:cs="Times New Roman CYR"/>
          <w:sz w:val="28"/>
          <w:szCs w:val="28"/>
        </w:rPr>
        <w:t>Физическое развитие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50492" w:rsidRPr="00A83A67" w:rsidRDefault="00A83A67" w:rsidP="00BF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11779">
        <w:rPr>
          <w:rFonts w:ascii="Times New Roman CYR" w:hAnsi="Times New Roman CYR" w:cs="Times New Roman CYR"/>
          <w:sz w:val="28"/>
          <w:szCs w:val="28"/>
        </w:rPr>
        <w:t>Речевое развитие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50492" w:rsidRPr="00A83A67" w:rsidRDefault="00A83A67" w:rsidP="00BF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50492" w:rsidRPr="00A83A67">
        <w:rPr>
          <w:rFonts w:ascii="Times New Roman CYR" w:hAnsi="Times New Roman CYR" w:cs="Times New Roman CYR"/>
          <w:sz w:val="28"/>
          <w:szCs w:val="28"/>
        </w:rPr>
        <w:t>Художественно-эстетическое</w:t>
      </w:r>
      <w:r w:rsidR="00311779">
        <w:rPr>
          <w:rFonts w:ascii="Times New Roman CYR" w:hAnsi="Times New Roman CYR" w:cs="Times New Roman CYR"/>
          <w:sz w:val="28"/>
          <w:szCs w:val="28"/>
        </w:rPr>
        <w:t xml:space="preserve"> развитие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07DE4" w:rsidRDefault="00A83A67" w:rsidP="00BF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11779">
        <w:rPr>
          <w:rFonts w:ascii="Times New Roman CYR" w:hAnsi="Times New Roman CYR" w:cs="Times New Roman CYR"/>
          <w:sz w:val="28"/>
          <w:szCs w:val="28"/>
        </w:rPr>
        <w:t>Познавательное развитие;</w:t>
      </w:r>
    </w:p>
    <w:p w:rsidR="00311779" w:rsidRDefault="00311779" w:rsidP="00BF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9F62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развитие.</w:t>
      </w:r>
    </w:p>
    <w:p w:rsidR="005F069B" w:rsidRDefault="005F069B" w:rsidP="00BF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A67" w:rsidRPr="00311779" w:rsidRDefault="00311779" w:rsidP="00311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2AEC">
        <w:rPr>
          <w:rFonts w:ascii="Times New Roman CYR" w:hAnsi="Times New Roman CYR" w:cs="Times New Roman CYR"/>
          <w:b/>
          <w:bCs/>
          <w:sz w:val="28"/>
          <w:szCs w:val="28"/>
        </w:rPr>
        <w:t>3.1</w:t>
      </w:r>
      <w:r w:rsidR="009F62F7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DF25F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24862" w:rsidRPr="00223E8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A83A67">
        <w:rPr>
          <w:rFonts w:ascii="Times New Roman CYR" w:hAnsi="Times New Roman CYR" w:cs="Times New Roman CYR"/>
          <w:b/>
          <w:bCs/>
          <w:sz w:val="28"/>
          <w:szCs w:val="28"/>
        </w:rPr>
        <w:t>бъёмные данные</w:t>
      </w:r>
    </w:p>
    <w:p w:rsidR="00A83A67" w:rsidRPr="00223E86" w:rsidRDefault="00A83A67" w:rsidP="009F62F7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МДОУ </w:t>
      </w:r>
      <w:r w:rsidR="00F24862" w:rsidRPr="00223E86">
        <w:rPr>
          <w:rFonts w:ascii="Times New Roman CYR" w:hAnsi="Times New Roman CYR" w:cs="Times New Roman CYR"/>
          <w:b/>
          <w:bCs/>
          <w:sz w:val="28"/>
          <w:szCs w:val="28"/>
        </w:rPr>
        <w:t>Детский</w:t>
      </w:r>
      <w:r w:rsidR="00543467">
        <w:rPr>
          <w:rFonts w:ascii="Times New Roman CYR" w:hAnsi="Times New Roman CYR" w:cs="Times New Roman CYR"/>
          <w:b/>
          <w:bCs/>
          <w:sz w:val="28"/>
          <w:szCs w:val="28"/>
        </w:rPr>
        <w:t xml:space="preserve"> сад № 94 «Вишенка</w:t>
      </w:r>
      <w:r w:rsidR="00F24862" w:rsidRPr="00223E86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307DE4" w:rsidRDefault="00F24862" w:rsidP="00A83A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23E86">
        <w:rPr>
          <w:rFonts w:ascii="Times New Roman CYR" w:hAnsi="Times New Roman CYR" w:cs="Times New Roman CYR"/>
          <w:sz w:val="28"/>
          <w:szCs w:val="28"/>
        </w:rPr>
        <w:t>Режим работы</w:t>
      </w:r>
      <w:r w:rsidR="00543467">
        <w:rPr>
          <w:rFonts w:ascii="Times New Roman CYR" w:hAnsi="Times New Roman CYR" w:cs="Times New Roman CYR"/>
          <w:sz w:val="28"/>
          <w:szCs w:val="28"/>
        </w:rPr>
        <w:t xml:space="preserve"> – пятиднев</w:t>
      </w:r>
      <w:r w:rsidR="00A83A67">
        <w:rPr>
          <w:rFonts w:ascii="Times New Roman CYR" w:hAnsi="Times New Roman CYR" w:cs="Times New Roman CYR"/>
          <w:sz w:val="28"/>
          <w:szCs w:val="28"/>
        </w:rPr>
        <w:t>ный</w:t>
      </w:r>
      <w:r w:rsidR="00543467">
        <w:rPr>
          <w:rFonts w:ascii="Times New Roman CYR" w:hAnsi="Times New Roman CYR" w:cs="Times New Roman CYR"/>
          <w:sz w:val="28"/>
          <w:szCs w:val="28"/>
        </w:rPr>
        <w:t xml:space="preserve">, 12 часов, пяти </w:t>
      </w:r>
      <w:r w:rsidRPr="00223E86">
        <w:rPr>
          <w:rFonts w:ascii="Times New Roman CYR" w:hAnsi="Times New Roman CYR" w:cs="Times New Roman CYR"/>
          <w:sz w:val="28"/>
          <w:szCs w:val="28"/>
        </w:rPr>
        <w:t>разовое питание: завтрак, второй завтрак, обед, полдник</w:t>
      </w:r>
      <w:r w:rsidR="00543467">
        <w:rPr>
          <w:rFonts w:ascii="Times New Roman CYR" w:hAnsi="Times New Roman CYR" w:cs="Times New Roman CYR"/>
          <w:sz w:val="28"/>
          <w:szCs w:val="28"/>
        </w:rPr>
        <w:t>, ужин</w:t>
      </w:r>
      <w:r w:rsidRPr="00223E86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7F6AE2" w:rsidRDefault="007F6AE2" w:rsidP="00A83A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Четыре возрастных группы-младшая, средняя, старшая и подготовительная к школе группа.</w:t>
      </w:r>
    </w:p>
    <w:p w:rsidR="00D84644" w:rsidRDefault="003C2FF8" w:rsidP="00A83A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E86">
        <w:rPr>
          <w:rFonts w:ascii="Times New Roman" w:hAnsi="Times New Roman" w:cs="Times New Roman"/>
          <w:b/>
          <w:sz w:val="28"/>
          <w:szCs w:val="28"/>
        </w:rPr>
        <w:tab/>
      </w:r>
    </w:p>
    <w:p w:rsidR="003C2FF8" w:rsidRPr="00D84644" w:rsidRDefault="004A2AEC" w:rsidP="00D84644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9F62F7">
        <w:rPr>
          <w:rFonts w:ascii="Times New Roman" w:hAnsi="Times New Roman" w:cs="Times New Roman"/>
          <w:b/>
          <w:sz w:val="28"/>
          <w:szCs w:val="28"/>
        </w:rPr>
        <w:t>.</w:t>
      </w:r>
      <w:r w:rsidR="00DF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644">
        <w:rPr>
          <w:rFonts w:ascii="Times New Roman" w:hAnsi="Times New Roman" w:cs="Times New Roman"/>
          <w:b/>
          <w:sz w:val="28"/>
          <w:szCs w:val="28"/>
        </w:rPr>
        <w:t>Принципы, заложенные в основу программы</w:t>
      </w:r>
    </w:p>
    <w:p w:rsidR="00D84644" w:rsidRPr="00D84644" w:rsidRDefault="00D84644" w:rsidP="009F62F7">
      <w:pPr>
        <w:spacing w:line="240" w:lineRule="auto"/>
        <w:ind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2F7">
        <w:rPr>
          <w:rFonts w:ascii="Times New Roman" w:hAnsi="Times New Roman" w:cs="Times New Roman"/>
          <w:sz w:val="28"/>
          <w:szCs w:val="28"/>
        </w:rPr>
        <w:tab/>
      </w:r>
      <w:r w:rsidRPr="00D84644">
        <w:rPr>
          <w:rFonts w:ascii="Times New Roman" w:hAnsi="Times New Roman" w:cs="Times New Roman"/>
          <w:sz w:val="28"/>
          <w:szCs w:val="28"/>
        </w:rPr>
        <w:t>В основу разработки Программ</w:t>
      </w:r>
      <w:r>
        <w:rPr>
          <w:rFonts w:ascii="Times New Roman" w:hAnsi="Times New Roman" w:cs="Times New Roman"/>
          <w:sz w:val="28"/>
          <w:szCs w:val="28"/>
        </w:rPr>
        <w:t xml:space="preserve">ы развития   заложены следующие </w:t>
      </w:r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>принципы</w:t>
      </w:r>
      <w:r w:rsidRPr="00D84644">
        <w:rPr>
          <w:rFonts w:ascii="Times New Roman" w:hAnsi="Times New Roman" w:cs="Times New Roman"/>
          <w:sz w:val="28"/>
          <w:szCs w:val="28"/>
        </w:rPr>
        <w:t xml:space="preserve"> планирования: </w:t>
      </w:r>
    </w:p>
    <w:p w:rsidR="00D84644" w:rsidRPr="00D84644" w:rsidRDefault="00D84644" w:rsidP="00BB797B">
      <w:pPr>
        <w:spacing w:after="31" w:line="240" w:lineRule="auto"/>
        <w:ind w:right="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9F62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>Принцип единства и целостности</w:t>
      </w:r>
      <w:r w:rsidRPr="00D84644">
        <w:rPr>
          <w:rFonts w:ascii="Times New Roman" w:hAnsi="Times New Roman" w:cs="Times New Roman"/>
          <w:sz w:val="28"/>
          <w:szCs w:val="28"/>
        </w:rPr>
        <w:t xml:space="preserve"> (означает единство принципов и методологии организации и функционирования системы планирования, единство порядка осуществления планирования и формирования отчетности о реализации документов планирования ДОУ); </w:t>
      </w:r>
    </w:p>
    <w:p w:rsidR="00D84644" w:rsidRPr="00D84644" w:rsidRDefault="00D84644" w:rsidP="00BB797B">
      <w:pPr>
        <w:spacing w:after="31" w:line="240" w:lineRule="auto"/>
        <w:ind w:right="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-</w:t>
      </w:r>
      <w:r w:rsidR="009F62F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>Принцип сбалансированности</w:t>
      </w:r>
      <w:r w:rsidRPr="00D84644">
        <w:rPr>
          <w:rFonts w:ascii="Times New Roman" w:hAnsi="Times New Roman" w:cs="Times New Roman"/>
          <w:sz w:val="28"/>
          <w:szCs w:val="28"/>
        </w:rPr>
        <w:t xml:space="preserve"> (означает согласованность и сбалансированность документов планирования по приоритетам, целям, задачам, мероприятиям, показателям, финансовым и иным ресурсам и срокам реализации); </w:t>
      </w:r>
    </w:p>
    <w:p w:rsidR="00D84644" w:rsidRDefault="00D84644" w:rsidP="00BB797B">
      <w:pPr>
        <w:spacing w:after="31" w:line="257" w:lineRule="auto"/>
        <w:ind w:right="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-</w:t>
      </w:r>
      <w:r w:rsidR="009F62F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>Принцип результативности и эффективности</w:t>
      </w:r>
      <w:r w:rsidRPr="00D84644">
        <w:rPr>
          <w:rFonts w:ascii="Times New Roman" w:hAnsi="Times New Roman" w:cs="Times New Roman"/>
          <w:sz w:val="28"/>
          <w:szCs w:val="28"/>
        </w:rPr>
        <w:t xml:space="preserve"> (означает, что выбор способов и методов достижения целей развития ДОО должен основываться на необходимости достижения заданных результатов с наименьшими затратами ресурсов в соответств</w:t>
      </w:r>
      <w:r>
        <w:rPr>
          <w:rFonts w:ascii="Times New Roman" w:hAnsi="Times New Roman" w:cs="Times New Roman"/>
          <w:sz w:val="28"/>
          <w:szCs w:val="28"/>
        </w:rPr>
        <w:t>ии с документами планирования);</w:t>
      </w:r>
    </w:p>
    <w:p w:rsidR="00D84644" w:rsidRPr="00D84644" w:rsidRDefault="00D84644" w:rsidP="00BB797B">
      <w:pPr>
        <w:spacing w:after="31" w:line="257" w:lineRule="auto"/>
        <w:ind w:right="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-</w:t>
      </w:r>
      <w:r w:rsidR="009F62F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>Принцип ответственности участников планирования</w:t>
      </w:r>
      <w:r w:rsidRPr="00D84644">
        <w:rPr>
          <w:rFonts w:ascii="Times New Roman" w:hAnsi="Times New Roman" w:cs="Times New Roman"/>
          <w:sz w:val="28"/>
          <w:szCs w:val="28"/>
        </w:rPr>
        <w:t xml:space="preserve"> (означает, что участники планирования несут ответственность за своевременность и качество разработки и корректировки документов планирования, осуществления мероприятий по достижению целей развития и за результативность и эффективность решения задач  развития в пределах своей компетенции в соответствии с законодательством Российской Федерации); </w:t>
      </w:r>
    </w:p>
    <w:p w:rsidR="00D84644" w:rsidRPr="00D84644" w:rsidRDefault="00D84644" w:rsidP="00BB797B">
      <w:pPr>
        <w:spacing w:after="31" w:line="257" w:lineRule="auto"/>
        <w:ind w:right="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lastRenderedPageBreak/>
        <w:t>-</w:t>
      </w:r>
      <w:r w:rsidR="009F62F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>Принцип прозрачности</w:t>
      </w:r>
      <w:r w:rsidRPr="00D84644">
        <w:rPr>
          <w:rFonts w:ascii="Times New Roman" w:hAnsi="Times New Roman" w:cs="Times New Roman"/>
          <w:sz w:val="28"/>
          <w:szCs w:val="28"/>
        </w:rPr>
        <w:t xml:space="preserve"> (открытости) планирования (означает, что документы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опубликованию); </w:t>
      </w:r>
    </w:p>
    <w:p w:rsidR="00D84644" w:rsidRPr="00D84644" w:rsidRDefault="00D84644" w:rsidP="00BB797B">
      <w:pPr>
        <w:spacing w:after="31" w:line="257" w:lineRule="auto"/>
        <w:ind w:right="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-</w:t>
      </w:r>
      <w:r w:rsidR="009F62F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>Принцип реалистичности</w:t>
      </w:r>
      <w:r w:rsidRPr="00D84644">
        <w:rPr>
          <w:rFonts w:ascii="Times New Roman" w:hAnsi="Times New Roman" w:cs="Times New Roman"/>
          <w:sz w:val="28"/>
          <w:szCs w:val="28"/>
        </w:rPr>
        <w:t xml:space="preserve"> (означает, что при определении целей и задач развития ДОУ участники планирования должны исходить из возможности достижения целей и решения задач в установленные сроки с учетом ресурсных ограничений и рисков); </w:t>
      </w:r>
    </w:p>
    <w:p w:rsidR="00D84644" w:rsidRPr="00D84644" w:rsidRDefault="00D84644" w:rsidP="00D84644">
      <w:pPr>
        <w:spacing w:after="31" w:line="257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D8464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B797B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9F62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>Принцип ресурсной обеспеченности</w:t>
      </w:r>
      <w:r w:rsidRPr="00D84644">
        <w:rPr>
          <w:rFonts w:ascii="Times New Roman" w:hAnsi="Times New Roman" w:cs="Times New Roman"/>
          <w:sz w:val="28"/>
          <w:szCs w:val="28"/>
        </w:rPr>
        <w:t xml:space="preserve"> (означает, что при разработке и утверждении (одобрении) документов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планирования); </w:t>
      </w:r>
    </w:p>
    <w:p w:rsidR="00D84644" w:rsidRDefault="00D84644" w:rsidP="00BB797B">
      <w:pPr>
        <w:spacing w:after="0" w:line="257" w:lineRule="auto"/>
        <w:ind w:right="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-</w:t>
      </w:r>
      <w:r w:rsidR="009F62F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 xml:space="preserve">Принцип </w:t>
      </w:r>
      <w:proofErr w:type="spellStart"/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>измеряемости</w:t>
      </w:r>
      <w:proofErr w:type="spellEnd"/>
      <w:r w:rsidRPr="00D84644">
        <w:rPr>
          <w:rFonts w:ascii="Times New Roman" w:hAnsi="Times New Roman" w:cs="Times New Roman"/>
          <w:sz w:val="28"/>
          <w:szCs w:val="28"/>
          <w:u w:val="single" w:color="000000"/>
        </w:rPr>
        <w:t xml:space="preserve"> целей</w:t>
      </w:r>
      <w:r w:rsidRPr="00D84644">
        <w:rPr>
          <w:rFonts w:ascii="Times New Roman" w:hAnsi="Times New Roman" w:cs="Times New Roman"/>
          <w:sz w:val="28"/>
          <w:szCs w:val="28"/>
        </w:rPr>
        <w:t xml:space="preserve"> (означает, что должна быть обеспечена возможность оценки достижения целей и задач развития ДОУ с использованием количественных и (или) качественных целевых показателей, критериев и методов их оценки, использ</w:t>
      </w:r>
      <w:r w:rsidR="00311779">
        <w:rPr>
          <w:rFonts w:ascii="Times New Roman" w:hAnsi="Times New Roman" w:cs="Times New Roman"/>
          <w:sz w:val="28"/>
          <w:szCs w:val="28"/>
        </w:rPr>
        <w:t>уемых в процессе планирования).</w:t>
      </w:r>
    </w:p>
    <w:p w:rsidR="00311779" w:rsidRDefault="00311779" w:rsidP="00311779">
      <w:pPr>
        <w:spacing w:after="0" w:line="257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F" w:rsidRDefault="00EE44DF" w:rsidP="00EE44DF">
      <w:pPr>
        <w:spacing w:after="0" w:line="257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9F62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 реализации подпрограмм</w:t>
      </w:r>
    </w:p>
    <w:p w:rsidR="00EE44DF" w:rsidRDefault="00EE44DF" w:rsidP="00EE44DF">
      <w:pPr>
        <w:spacing w:after="0" w:line="257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8"/>
        <w:gridCol w:w="2536"/>
        <w:gridCol w:w="4496"/>
        <w:gridCol w:w="2194"/>
      </w:tblGrid>
      <w:tr w:rsidR="00EE44DF" w:rsidTr="00EE44DF">
        <w:tc>
          <w:tcPr>
            <w:tcW w:w="678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6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подпрограмм</w:t>
            </w: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подпрограмм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22168" w:rsidTr="00EE44DF">
        <w:tc>
          <w:tcPr>
            <w:tcW w:w="678" w:type="dxa"/>
            <w:vMerge w:val="restart"/>
          </w:tcPr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  <w:vMerge w:val="restart"/>
          </w:tcPr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793" w:type="dxa"/>
          </w:tcPr>
          <w:p w:rsidR="00C22168" w:rsidRPr="008B4E6F" w:rsidRDefault="00C22168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еженедельное посещение воспитанниками старшей и подготовительной к школе групп занятий в плавательном бассейне «Юность»</w:t>
            </w:r>
            <w:proofErr w:type="gramEnd"/>
          </w:p>
        </w:tc>
        <w:tc>
          <w:tcPr>
            <w:tcW w:w="1897" w:type="dxa"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22168" w:rsidTr="00EE44DF">
        <w:tc>
          <w:tcPr>
            <w:tcW w:w="678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C22168" w:rsidRPr="008B4E6F" w:rsidRDefault="00C22168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введение обязательных занятий воспитанников на улице по зимним видам спорта (приобретение клюшек, лыж, оборудование специального зимнего «стадиона»)</w:t>
            </w:r>
          </w:p>
        </w:tc>
        <w:tc>
          <w:tcPr>
            <w:tcW w:w="1897" w:type="dxa"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и далее ежегодно</w:t>
            </w:r>
          </w:p>
        </w:tc>
      </w:tr>
      <w:tr w:rsidR="00C22168" w:rsidTr="00EE44DF">
        <w:tc>
          <w:tcPr>
            <w:tcW w:w="678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C22168" w:rsidRPr="008B4E6F" w:rsidRDefault="00C22168" w:rsidP="00115FB1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дополнительных платных занятий в секции по борьбе (для мальчиков) и спортивные танцы (для девочек)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возрастных группах</w:t>
            </w:r>
          </w:p>
        </w:tc>
        <w:tc>
          <w:tcPr>
            <w:tcW w:w="1897" w:type="dxa"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и далее постоянно</w:t>
            </w:r>
          </w:p>
        </w:tc>
      </w:tr>
      <w:tr w:rsidR="00C22168" w:rsidTr="00EE44DF">
        <w:tc>
          <w:tcPr>
            <w:tcW w:w="678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C22168" w:rsidRPr="008B4E6F" w:rsidRDefault="00C22168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и установка сухого бассейна для воспитанников младшей и средней групп</w:t>
            </w:r>
          </w:p>
        </w:tc>
        <w:tc>
          <w:tcPr>
            <w:tcW w:w="1897" w:type="dxa"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115FB1">
              <w:rPr>
                <w:rFonts w:ascii="Times New Roman" w:hAnsi="Times New Roman" w:cs="Times New Roman"/>
                <w:sz w:val="28"/>
                <w:szCs w:val="28"/>
              </w:rPr>
              <w:t>и далее постоянно</w:t>
            </w:r>
          </w:p>
        </w:tc>
      </w:tr>
      <w:tr w:rsidR="00C22168" w:rsidTr="00EE44DF">
        <w:tc>
          <w:tcPr>
            <w:tcW w:w="678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C22168" w:rsidRDefault="00C22168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медицинских работников для бесед с родителями (на родительских собраниях) и сотрудниками о пользе здорового образа жизни</w:t>
            </w:r>
          </w:p>
        </w:tc>
        <w:tc>
          <w:tcPr>
            <w:tcW w:w="1897" w:type="dxa"/>
          </w:tcPr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и далее ежегодно</w:t>
            </w:r>
          </w:p>
        </w:tc>
      </w:tr>
      <w:tr w:rsidR="00C22168" w:rsidTr="00EE44DF">
        <w:tc>
          <w:tcPr>
            <w:tcW w:w="678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C22168" w:rsidRDefault="00C22168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спортивных мероприятий совместно с родителями для приобщения воспитанников и их родителей к здоровому образу жизни</w:t>
            </w:r>
          </w:p>
        </w:tc>
        <w:tc>
          <w:tcPr>
            <w:tcW w:w="1897" w:type="dxa"/>
          </w:tcPr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Pr="002A5CB0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рабочей программой)</w:t>
            </w:r>
          </w:p>
        </w:tc>
      </w:tr>
      <w:tr w:rsidR="00C22168" w:rsidTr="00EE44DF">
        <w:tc>
          <w:tcPr>
            <w:tcW w:w="678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C22168" w:rsidRPr="008B4E6F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C22168" w:rsidRDefault="00C22168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 возможность адаптивных спортивных занятий для воспитанников с ограниченными возможностями здоровья</w:t>
            </w:r>
          </w:p>
        </w:tc>
        <w:tc>
          <w:tcPr>
            <w:tcW w:w="1897" w:type="dxa"/>
          </w:tcPr>
          <w:p w:rsidR="00C22168" w:rsidRDefault="00C22168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2023 (в случае появления нуждающихся воспитанников)</w:t>
            </w:r>
          </w:p>
        </w:tc>
      </w:tr>
      <w:tr w:rsidR="00EE44DF" w:rsidTr="00EE44DF">
        <w:tc>
          <w:tcPr>
            <w:tcW w:w="678" w:type="dxa"/>
            <w:vMerge w:val="restart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  <w:vMerge w:val="restart"/>
          </w:tcPr>
          <w:p w:rsidR="00EE44D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«Сотрудничество»</w:t>
            </w:r>
          </w:p>
          <w:p w:rsidR="00EE44DF" w:rsidRPr="00856FA1" w:rsidRDefault="00EE44DF" w:rsidP="00E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ежемесячные выездные занятия, лекции, выставки представителей  музеев для воспитанников всех групп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(в соответствии с рабочей программой)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ежеквартальное посещение воспитанниками спектаклей в Театре кукол «Теремок»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сотрудничества с Саратовским Планетарием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2018- 2019 и далее постоянно 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сотрудничества с Саратовским музеем краеведения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и далее постоянно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сотрудничества со священнослужителями для проведения ознакомительных бесед с воспитанниками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 и далее постоянно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медицинских работников </w:t>
            </w:r>
            <w:r w:rsidRPr="00EE44DF">
              <w:rPr>
                <w:rFonts w:ascii="Times New Roman" w:hAnsi="Times New Roman" w:cs="Times New Roman"/>
                <w:sz w:val="28"/>
                <w:szCs w:val="28"/>
              </w:rPr>
              <w:t xml:space="preserve">ГУЗ «Саратовская  детская инфекционная </w:t>
            </w:r>
            <w:r w:rsidRPr="00EE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клиническая больница № 5»  Поликлиника № 3 в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беседах и собраниях с родителями воспитанников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EE44DF" w:rsidTr="00EE44DF">
        <w:tc>
          <w:tcPr>
            <w:tcW w:w="678" w:type="dxa"/>
            <w:vMerge w:val="restart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36" w:type="dxa"/>
            <w:vMerge w:val="restart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ежеквартальные встречи представителей ГУ МВД и ГУ МЧС с воспитанниками для проведения бесед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открытых занятий и мероприятий по безопасности дорожного движения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(в соответствии с планом)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бесед и занятий с воспитанниками всех групп по темам: «Один дома», «Безопасность на дороге», «Опасности зимней дороги», «Безопасный водоем» и т.д.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Pr="00173376">
              <w:rPr>
                <w:rFonts w:ascii="Times New Roman" w:hAnsi="Times New Roman" w:cs="Times New Roman"/>
                <w:sz w:val="28"/>
                <w:szCs w:val="28"/>
              </w:rPr>
              <w:t>(в соответствии с календарным планом)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светоотражающих жилетов для передвижения организованной группой воспитанников</w:t>
            </w:r>
          </w:p>
        </w:tc>
        <w:tc>
          <w:tcPr>
            <w:tcW w:w="1897" w:type="dxa"/>
          </w:tcPr>
          <w:p w:rsidR="00EE44D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5FB1">
              <w:t xml:space="preserve"> </w:t>
            </w:r>
            <w:r w:rsidR="00115FB1" w:rsidRPr="00115FB1">
              <w:rPr>
                <w:rFonts w:ascii="Times New Roman" w:hAnsi="Times New Roman" w:cs="Times New Roman"/>
                <w:sz w:val="28"/>
                <w:szCs w:val="28"/>
              </w:rPr>
              <w:t xml:space="preserve">и далее </w:t>
            </w:r>
            <w:r w:rsidR="00115F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их </w:t>
            </w:r>
            <w:r w:rsidR="00115FB1" w:rsidRPr="00115F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E44DF" w:rsidTr="00EE44DF">
        <w:tc>
          <w:tcPr>
            <w:tcW w:w="678" w:type="dxa"/>
            <w:vMerge w:val="restart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6" w:type="dxa"/>
            <w:vMerge w:val="restart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«Кадровый потенциал» </w:t>
            </w: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квалификационной категории – </w:t>
            </w:r>
            <w:r w:rsidRPr="00173376">
              <w:rPr>
                <w:rFonts w:ascii="Times New Roman" w:hAnsi="Times New Roman" w:cs="Times New Roman"/>
                <w:sz w:val="28"/>
                <w:szCs w:val="28"/>
              </w:rPr>
              <w:t>6 сотрудников</w:t>
            </w:r>
          </w:p>
        </w:tc>
        <w:tc>
          <w:tcPr>
            <w:tcW w:w="1897" w:type="dxa"/>
          </w:tcPr>
          <w:p w:rsidR="00EE44DF" w:rsidRPr="008B4E6F" w:rsidRDefault="00EE44DF" w:rsidP="00115FB1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 w:rsidR="00115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воспитателей и специалистов в семинарах и методических объединениях,   проводимых </w:t>
            </w:r>
            <w:r w:rsidR="00115FB1">
              <w:rPr>
                <w:rFonts w:ascii="Times New Roman" w:hAnsi="Times New Roman" w:cs="Times New Roman"/>
                <w:sz w:val="28"/>
                <w:szCs w:val="28"/>
              </w:rPr>
              <w:t>в районе, городе, области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воспитателей и специалистов во всероссийских, областных, городских и районных конкурсах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</w:p>
        </w:tc>
      </w:tr>
      <w:tr w:rsidR="00EE44DF" w:rsidTr="00EE44DF">
        <w:tc>
          <w:tcPr>
            <w:tcW w:w="678" w:type="dxa"/>
            <w:vMerge w:val="restart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  <w:vMerge w:val="restart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</w:t>
            </w:r>
          </w:p>
        </w:tc>
        <w:tc>
          <w:tcPr>
            <w:tcW w:w="4793" w:type="dxa"/>
          </w:tcPr>
          <w:p w:rsidR="00EE44DF" w:rsidRPr="008B4E6F" w:rsidRDefault="00115FB1" w:rsidP="00115FB1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и получение лицензии, необходимой для оказания</w:t>
            </w:r>
            <w:r w:rsidR="00EE44DF">
              <w:rPr>
                <w:rFonts w:ascii="Times New Roman" w:hAnsi="Times New Roman" w:cs="Times New Roman"/>
                <w:sz w:val="28"/>
                <w:szCs w:val="28"/>
              </w:rPr>
              <w:t xml:space="preserve"> платных дополнительных услуг (спортивн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секции</w:t>
            </w:r>
            <w:r w:rsidR="00EE44DF">
              <w:rPr>
                <w:rFonts w:ascii="Times New Roman" w:hAnsi="Times New Roman" w:cs="Times New Roman"/>
                <w:sz w:val="28"/>
                <w:szCs w:val="28"/>
              </w:rPr>
              <w:t xml:space="preserve">, групповые занятия с логопедом) 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на базе учреждения </w:t>
            </w:r>
            <w:r w:rsidRPr="00EE44DF">
              <w:rPr>
                <w:rFonts w:ascii="Times New Roman" w:hAnsi="Times New Roman" w:cs="Times New Roman"/>
                <w:sz w:val="28"/>
                <w:szCs w:val="28"/>
              </w:rPr>
              <w:t>семейной дошкольной группы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E44DF" w:rsidTr="00EE44DF">
        <w:tc>
          <w:tcPr>
            <w:tcW w:w="678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на базе учреждения консультативного центра 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</w:p>
        </w:tc>
      </w:tr>
      <w:tr w:rsidR="00EE44DF" w:rsidTr="00EE44DF">
        <w:tc>
          <w:tcPr>
            <w:tcW w:w="678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E44DF" w:rsidRPr="008B4E6F" w:rsidRDefault="00EE44DF" w:rsidP="00EE44DF">
            <w:pPr>
              <w:spacing w:line="257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оказываемых дополнительных платных услуг до пяти</w:t>
            </w:r>
          </w:p>
        </w:tc>
        <w:tc>
          <w:tcPr>
            <w:tcW w:w="1897" w:type="dxa"/>
          </w:tcPr>
          <w:p w:rsidR="00EE44DF" w:rsidRPr="008B4E6F" w:rsidRDefault="00EE44DF" w:rsidP="00EE44DF">
            <w:pPr>
              <w:spacing w:line="257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</w:p>
        </w:tc>
      </w:tr>
    </w:tbl>
    <w:p w:rsidR="004A2AEC" w:rsidRDefault="004A2AEC" w:rsidP="007D4469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D4469" w:rsidRPr="00A83A67" w:rsidRDefault="005F069B" w:rsidP="00A83A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7D4469" w:rsidRPr="00A83A67"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 ОБРАЗОВАТЕЛЬНОГО УЧРЕЖДЕНИЯ</w:t>
      </w:r>
    </w:p>
    <w:p w:rsidR="007D4469" w:rsidRPr="00223E86" w:rsidRDefault="005F069B" w:rsidP="007D44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7D4469" w:rsidRPr="00223E86">
        <w:rPr>
          <w:rFonts w:ascii="Times New Roman" w:eastAsia="Calibri" w:hAnsi="Times New Roman" w:cs="Times New Roman"/>
          <w:b/>
          <w:sz w:val="28"/>
          <w:szCs w:val="28"/>
        </w:rPr>
        <w:t>1. Организация финансово-хозяйственной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  <w:gridCol w:w="3560"/>
      </w:tblGrid>
      <w:tr w:rsidR="007D4469" w:rsidRPr="00223E86" w:rsidTr="00F24E0B">
        <w:tc>
          <w:tcPr>
            <w:tcW w:w="6345" w:type="dxa"/>
          </w:tcPr>
          <w:p w:rsidR="007D4469" w:rsidRPr="000D2415" w:rsidRDefault="007D4469" w:rsidP="00A83A67">
            <w:pPr>
              <w:spacing w:after="0"/>
              <w:ind w:righ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41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бухгалтерс</w:t>
            </w:r>
            <w:r w:rsidR="00A83A67" w:rsidRPr="000D2415">
              <w:rPr>
                <w:rFonts w:ascii="Times New Roman" w:eastAsia="Calibri" w:hAnsi="Times New Roman" w:cs="Times New Roman"/>
                <w:sz w:val="28"/>
                <w:szCs w:val="28"/>
              </w:rPr>
              <w:t>кого учета (по договору с ГУ ЦБ</w:t>
            </w:r>
            <w:r w:rsidRPr="000D241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0" w:type="dxa"/>
          </w:tcPr>
          <w:p w:rsidR="007D4469" w:rsidRPr="000D2415" w:rsidRDefault="007D4469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«ЦБ УО </w:t>
            </w:r>
            <w:r w:rsidR="00A83A67" w:rsidRPr="000D2415">
              <w:rPr>
                <w:rFonts w:ascii="Times New Roman" w:eastAsia="Calibri" w:hAnsi="Times New Roman" w:cs="Times New Roman"/>
                <w:sz w:val="28"/>
                <w:szCs w:val="28"/>
              </w:rPr>
              <w:t>Волжского</w:t>
            </w:r>
            <w:r w:rsidR="000D2415" w:rsidRPr="000D2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г. Саратова</w:t>
            </w:r>
          </w:p>
        </w:tc>
      </w:tr>
      <w:tr w:rsidR="007D4469" w:rsidRPr="00223E86" w:rsidTr="00F24E0B">
        <w:tc>
          <w:tcPr>
            <w:tcW w:w="6345" w:type="dxa"/>
          </w:tcPr>
          <w:p w:rsidR="007D4469" w:rsidRPr="00223E86" w:rsidRDefault="007D4469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DF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Привлекаются дополнительные ист</w:t>
            </w:r>
            <w:r w:rsidR="000D2415" w:rsidRPr="00EE44DF">
              <w:rPr>
                <w:rFonts w:ascii="Times New Roman" w:eastAsia="Calibri" w:hAnsi="Times New Roman" w:cs="Times New Roman"/>
                <w:sz w:val="28"/>
                <w:szCs w:val="28"/>
              </w:rPr>
              <w:t>очники финансирования (через по</w:t>
            </w:r>
            <w:r w:rsidRPr="00EE44DF">
              <w:rPr>
                <w:rFonts w:ascii="Times New Roman" w:eastAsia="Calibri" w:hAnsi="Times New Roman" w:cs="Times New Roman"/>
                <w:sz w:val="28"/>
                <w:szCs w:val="28"/>
              </w:rPr>
              <w:t>печительский совет ОУ, другую о</w:t>
            </w:r>
            <w:r w:rsidR="000D2415" w:rsidRPr="00EE44DF">
              <w:rPr>
                <w:rFonts w:ascii="Times New Roman" w:eastAsia="Calibri" w:hAnsi="Times New Roman" w:cs="Times New Roman"/>
                <w:sz w:val="28"/>
                <w:szCs w:val="28"/>
              </w:rPr>
              <w:t>бщественную организацию, сторон</w:t>
            </w:r>
            <w:r w:rsidRPr="00EE44DF">
              <w:rPr>
                <w:rFonts w:ascii="Times New Roman" w:eastAsia="Calibri" w:hAnsi="Times New Roman" w:cs="Times New Roman"/>
                <w:sz w:val="28"/>
                <w:szCs w:val="28"/>
              </w:rPr>
              <w:t>ние некоммерческие организации)</w:t>
            </w:r>
          </w:p>
        </w:tc>
        <w:tc>
          <w:tcPr>
            <w:tcW w:w="3560" w:type="dxa"/>
          </w:tcPr>
          <w:p w:rsidR="007D4469" w:rsidRPr="000D2415" w:rsidRDefault="00EE44DF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Саратовская городская общественная организация «Попечительский совет ДОУ Волжского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«Росток»</w:t>
            </w:r>
          </w:p>
        </w:tc>
      </w:tr>
      <w:tr w:rsidR="007D4469" w:rsidRPr="00223E86" w:rsidTr="00F24E0B">
        <w:tc>
          <w:tcPr>
            <w:tcW w:w="6345" w:type="dxa"/>
          </w:tcPr>
          <w:p w:rsidR="007D4469" w:rsidRPr="000D2415" w:rsidRDefault="007D4469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41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Используются различные формы экономического стимулирования труда сотрудников</w:t>
            </w:r>
          </w:p>
        </w:tc>
        <w:tc>
          <w:tcPr>
            <w:tcW w:w="3560" w:type="dxa"/>
          </w:tcPr>
          <w:p w:rsidR="007D4469" w:rsidRPr="000D2415" w:rsidRDefault="007D4469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415">
              <w:rPr>
                <w:rFonts w:ascii="Times New Roman" w:eastAsia="Calibri" w:hAnsi="Times New Roman" w:cs="Times New Roman"/>
                <w:sz w:val="28"/>
                <w:szCs w:val="28"/>
              </w:rPr>
              <w:t>Стимулирующая выплата сотрудникам  по результатам труда работников  согласно  критериям  и показателям  ре</w:t>
            </w:r>
            <w:r w:rsidR="000D2415">
              <w:rPr>
                <w:rFonts w:ascii="Times New Roman" w:eastAsia="Calibri" w:hAnsi="Times New Roman" w:cs="Times New Roman"/>
                <w:sz w:val="28"/>
                <w:szCs w:val="28"/>
              </w:rPr>
              <w:t>зультативности труда работников</w:t>
            </w:r>
          </w:p>
        </w:tc>
      </w:tr>
    </w:tbl>
    <w:p w:rsidR="007D4469" w:rsidRPr="00223E86" w:rsidRDefault="007D4469" w:rsidP="007D4469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E44DF" w:rsidRDefault="00EE44DF" w:rsidP="007D446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469" w:rsidRPr="00223E86" w:rsidRDefault="005F069B" w:rsidP="007D446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64038F">
        <w:rPr>
          <w:rFonts w:ascii="Times New Roman" w:eastAsia="Calibri" w:hAnsi="Times New Roman" w:cs="Times New Roman"/>
          <w:b/>
          <w:sz w:val="28"/>
          <w:szCs w:val="28"/>
        </w:rPr>
        <w:t>2. Партнерские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401"/>
      </w:tblGrid>
      <w:tr w:rsidR="007D4469" w:rsidRPr="00223E86" w:rsidTr="00FD62C6">
        <w:tc>
          <w:tcPr>
            <w:tcW w:w="4503" w:type="dxa"/>
          </w:tcPr>
          <w:p w:rsidR="007D4469" w:rsidRPr="00223E86" w:rsidRDefault="007D4469" w:rsidP="006403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02" w:type="dxa"/>
          </w:tcPr>
          <w:p w:rsidR="007D4469" w:rsidRPr="00223E86" w:rsidRDefault="007D4469" w:rsidP="006403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7D4469" w:rsidRPr="00223E86" w:rsidTr="00FD62C6">
        <w:tc>
          <w:tcPr>
            <w:tcW w:w="4503" w:type="dxa"/>
          </w:tcPr>
          <w:p w:rsidR="007D4469" w:rsidRPr="00223E86" w:rsidRDefault="0064038F" w:rsidP="00F24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38F">
              <w:rPr>
                <w:rFonts w:ascii="Times New Roman" w:eastAsia="Calibri" w:hAnsi="Times New Roman" w:cs="Times New Roman"/>
                <w:sz w:val="28"/>
                <w:szCs w:val="28"/>
              </w:rPr>
              <w:t>ГАУК «Саратовский театр кукол «Теремок»</w:t>
            </w:r>
          </w:p>
        </w:tc>
        <w:tc>
          <w:tcPr>
            <w:tcW w:w="5402" w:type="dxa"/>
          </w:tcPr>
          <w:p w:rsidR="007D4469" w:rsidRPr="00223E86" w:rsidRDefault="0064038F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</w:t>
            </w:r>
          </w:p>
        </w:tc>
      </w:tr>
      <w:tr w:rsidR="007D4469" w:rsidRPr="00223E86" w:rsidTr="00FD62C6">
        <w:tc>
          <w:tcPr>
            <w:tcW w:w="4503" w:type="dxa"/>
          </w:tcPr>
          <w:p w:rsidR="007D4469" w:rsidRPr="00223E86" w:rsidRDefault="0064038F" w:rsidP="00F24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38F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 – выставочный центр «Радуга»</w:t>
            </w:r>
          </w:p>
        </w:tc>
        <w:tc>
          <w:tcPr>
            <w:tcW w:w="5402" w:type="dxa"/>
          </w:tcPr>
          <w:p w:rsidR="007D4469" w:rsidRPr="00223E86" w:rsidRDefault="007D4469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7D4469" w:rsidRPr="00223E86" w:rsidTr="00FD62C6">
        <w:tc>
          <w:tcPr>
            <w:tcW w:w="4503" w:type="dxa"/>
          </w:tcPr>
          <w:p w:rsidR="007D4469" w:rsidRPr="00223E86" w:rsidRDefault="007D4469" w:rsidP="00F24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Театр для д</w:t>
            </w:r>
            <w:r w:rsidRPr="00223E86">
              <w:rPr>
                <w:rFonts w:ascii="Times New Roman" w:hAnsi="Times New Roman" w:cs="Times New Roman"/>
                <w:sz w:val="28"/>
                <w:szCs w:val="28"/>
              </w:rPr>
              <w:t>етей  «10 Королевство</w:t>
            </w: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2" w:type="dxa"/>
          </w:tcPr>
          <w:p w:rsidR="007D4469" w:rsidRPr="00223E86" w:rsidRDefault="007D4469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7D4469" w:rsidRPr="00223E86" w:rsidTr="00FD62C6">
        <w:tc>
          <w:tcPr>
            <w:tcW w:w="4503" w:type="dxa"/>
          </w:tcPr>
          <w:p w:rsidR="007D4469" w:rsidRPr="00223E86" w:rsidRDefault="0064038F" w:rsidP="00F24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38F">
              <w:rPr>
                <w:rFonts w:ascii="Times New Roman" w:hAnsi="Times New Roman" w:cs="Times New Roman"/>
                <w:sz w:val="28"/>
                <w:szCs w:val="28"/>
              </w:rPr>
              <w:t>Театр «Планета Карамелька»</w:t>
            </w:r>
          </w:p>
        </w:tc>
        <w:tc>
          <w:tcPr>
            <w:tcW w:w="5402" w:type="dxa"/>
          </w:tcPr>
          <w:p w:rsidR="007D4469" w:rsidRPr="00223E86" w:rsidRDefault="0064038F" w:rsidP="007D4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7D4469" w:rsidRPr="00223E86" w:rsidTr="00FD62C6">
        <w:tc>
          <w:tcPr>
            <w:tcW w:w="4503" w:type="dxa"/>
          </w:tcPr>
          <w:p w:rsidR="007D4469" w:rsidRPr="00223E86" w:rsidRDefault="00311779" w:rsidP="00F24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Бассейн «Юность»</w:t>
            </w:r>
          </w:p>
        </w:tc>
        <w:tc>
          <w:tcPr>
            <w:tcW w:w="5402" w:type="dxa"/>
          </w:tcPr>
          <w:p w:rsidR="007D4469" w:rsidRPr="00223E86" w:rsidRDefault="007D4469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7D4469" w:rsidRPr="00223E86" w:rsidTr="00FD62C6">
        <w:tc>
          <w:tcPr>
            <w:tcW w:w="4503" w:type="dxa"/>
          </w:tcPr>
          <w:p w:rsidR="007D4469" w:rsidRPr="00223E86" w:rsidRDefault="00F24E0B" w:rsidP="00F24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 «Музей-усадьба Н.Г. </w:t>
            </w:r>
            <w:r w:rsidRPr="00F24E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Чернышевского»</w:t>
            </w:r>
          </w:p>
        </w:tc>
        <w:tc>
          <w:tcPr>
            <w:tcW w:w="5402" w:type="dxa"/>
          </w:tcPr>
          <w:p w:rsidR="007D4469" w:rsidRPr="00223E86" w:rsidRDefault="007D4469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Договор  </w:t>
            </w:r>
          </w:p>
        </w:tc>
      </w:tr>
      <w:tr w:rsidR="007D4469" w:rsidRPr="00223E86" w:rsidTr="00FD62C6">
        <w:tc>
          <w:tcPr>
            <w:tcW w:w="4503" w:type="dxa"/>
          </w:tcPr>
          <w:p w:rsidR="007D4469" w:rsidRPr="00223E86" w:rsidRDefault="00F24E0B" w:rsidP="00F24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Саратовский государственный музей боевой и трудовой славы</w:t>
            </w:r>
          </w:p>
        </w:tc>
        <w:tc>
          <w:tcPr>
            <w:tcW w:w="5402" w:type="dxa"/>
          </w:tcPr>
          <w:p w:rsidR="007D4469" w:rsidRPr="00223E86" w:rsidRDefault="00FD62C6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7D4469" w:rsidRPr="00223E86" w:rsidTr="00FD62C6">
        <w:tc>
          <w:tcPr>
            <w:tcW w:w="4503" w:type="dxa"/>
          </w:tcPr>
          <w:p w:rsidR="007D4469" w:rsidRPr="00223E86" w:rsidRDefault="00311779" w:rsidP="00F24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ГУЗ</w:t>
            </w:r>
            <w:r w:rsidR="00F24E0B" w:rsidRPr="00F24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Саратовская </w:t>
            </w:r>
            <w:r w:rsidR="00912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инфекционная клиническая больница № 5</w:t>
            </w:r>
            <w:r w:rsidR="00F24E0B" w:rsidRPr="00F24E0B">
              <w:rPr>
                <w:rFonts w:ascii="Times New Roman" w:eastAsia="Calibri" w:hAnsi="Times New Roman" w:cs="Times New Roman"/>
                <w:sz w:val="28"/>
                <w:szCs w:val="28"/>
              </w:rPr>
              <w:t>»  Поликлиника № 3</w:t>
            </w:r>
          </w:p>
        </w:tc>
        <w:tc>
          <w:tcPr>
            <w:tcW w:w="5402" w:type="dxa"/>
          </w:tcPr>
          <w:p w:rsidR="007D4469" w:rsidRPr="00223E86" w:rsidRDefault="00F24E0B" w:rsidP="007D4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0B">
              <w:rPr>
                <w:rFonts w:ascii="Times New Roman" w:eastAsia="Calibri" w:hAnsi="Times New Roman" w:cs="Times New Roman"/>
                <w:sz w:val="28"/>
                <w:szCs w:val="28"/>
              </w:rPr>
              <w:t>Договор</w:t>
            </w:r>
          </w:p>
        </w:tc>
      </w:tr>
    </w:tbl>
    <w:p w:rsidR="00F24E0B" w:rsidRDefault="00F24E0B" w:rsidP="00A76A4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F25F5" w:rsidRDefault="00DF25F5" w:rsidP="00D43BB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2C6" w:rsidRDefault="005F069B" w:rsidP="00D43BB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43BBE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FD62C6" w:rsidRPr="00D43BBE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</w:t>
      </w:r>
      <w:r w:rsidR="00615C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62C6" w:rsidRPr="00D43BBE">
        <w:rPr>
          <w:rFonts w:ascii="Times New Roman" w:eastAsia="Calibri" w:hAnsi="Times New Roman" w:cs="Times New Roman"/>
          <w:b/>
          <w:sz w:val="28"/>
          <w:szCs w:val="28"/>
        </w:rPr>
        <w:t>зданий</w:t>
      </w:r>
    </w:p>
    <w:p w:rsidR="00DF25F5" w:rsidRPr="00D43BBE" w:rsidRDefault="00DF25F5" w:rsidP="00D43BBE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851"/>
        <w:gridCol w:w="850"/>
        <w:gridCol w:w="851"/>
        <w:gridCol w:w="1417"/>
        <w:gridCol w:w="993"/>
        <w:gridCol w:w="1275"/>
      </w:tblGrid>
      <w:tr w:rsidR="007A7E6C" w:rsidRPr="00D43BBE" w:rsidTr="004F3BA5">
        <w:tc>
          <w:tcPr>
            <w:tcW w:w="2660" w:type="dxa"/>
          </w:tcPr>
          <w:p w:rsidR="00FD62C6" w:rsidRPr="00D43BBE" w:rsidRDefault="00FD62C6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Тип строения  (типовое, нетиповое, приспособленное)</w:t>
            </w:r>
          </w:p>
        </w:tc>
        <w:tc>
          <w:tcPr>
            <w:tcW w:w="850" w:type="dxa"/>
          </w:tcPr>
          <w:p w:rsidR="00FD62C6" w:rsidRPr="00D43BBE" w:rsidRDefault="00FD62C6" w:rsidP="00D43BBE">
            <w:pPr>
              <w:spacing w:after="0" w:line="240" w:lineRule="auto"/>
              <w:ind w:left="-108" w:right="-1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851" w:type="dxa"/>
          </w:tcPr>
          <w:p w:rsidR="00FD62C6" w:rsidRPr="00D43BBE" w:rsidRDefault="00FD62C6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FD62C6" w:rsidRPr="00D43BBE" w:rsidRDefault="00FD62C6" w:rsidP="00D43BBE">
            <w:pPr>
              <w:spacing w:after="0" w:line="240" w:lineRule="auto"/>
              <w:ind w:right="-108"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владения</w:t>
            </w:r>
          </w:p>
        </w:tc>
        <w:tc>
          <w:tcPr>
            <w:tcW w:w="850" w:type="dxa"/>
          </w:tcPr>
          <w:p w:rsidR="00FD62C6" w:rsidRPr="00D43BBE" w:rsidRDefault="00FD62C6" w:rsidP="00D43BB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Арендо</w:t>
            </w:r>
            <w:proofErr w:type="spellEnd"/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62C6" w:rsidRPr="00D43BBE" w:rsidRDefault="00FD62C6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датель</w:t>
            </w:r>
            <w:proofErr w:type="spellEnd"/>
          </w:p>
        </w:tc>
        <w:tc>
          <w:tcPr>
            <w:tcW w:w="851" w:type="dxa"/>
          </w:tcPr>
          <w:p w:rsidR="00FD62C6" w:rsidRPr="00D43BBE" w:rsidRDefault="00FD62C6" w:rsidP="00D43BB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 </w:t>
            </w:r>
            <w:proofErr w:type="gramStart"/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62C6" w:rsidRPr="00D43BBE" w:rsidRDefault="00FD62C6" w:rsidP="00D43BB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1417" w:type="dxa"/>
          </w:tcPr>
          <w:p w:rsidR="00FD62C6" w:rsidRPr="00D43BBE" w:rsidRDefault="00FD62C6" w:rsidP="00D43BBE">
            <w:pPr>
              <w:spacing w:after="0" w:line="240" w:lineRule="auto"/>
              <w:ind w:right="-108"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Год последнего</w:t>
            </w:r>
          </w:p>
          <w:p w:rsidR="00FD62C6" w:rsidRPr="00D43BBE" w:rsidRDefault="00FD62C6" w:rsidP="00D43BBE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кап.ремонта</w:t>
            </w:r>
            <w:proofErr w:type="spellEnd"/>
          </w:p>
        </w:tc>
        <w:tc>
          <w:tcPr>
            <w:tcW w:w="993" w:type="dxa"/>
          </w:tcPr>
          <w:p w:rsidR="00FD62C6" w:rsidRPr="00D43BBE" w:rsidRDefault="00FD62C6" w:rsidP="00D43BBE">
            <w:pPr>
              <w:spacing w:after="0" w:line="240" w:lineRule="auto"/>
              <w:ind w:right="-108"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</w:t>
            </w:r>
          </w:p>
          <w:p w:rsidR="00FD62C6" w:rsidRPr="00D43BBE" w:rsidRDefault="00FD62C6" w:rsidP="00D43BBE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75" w:type="dxa"/>
          </w:tcPr>
          <w:p w:rsidR="00FD62C6" w:rsidRPr="00D43BBE" w:rsidRDefault="00FD62C6" w:rsidP="00D43BBE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Фактическая</w:t>
            </w:r>
          </w:p>
          <w:p w:rsidR="00FD62C6" w:rsidRPr="00D43BBE" w:rsidRDefault="00FD62C6" w:rsidP="00D43BBE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</w:tr>
      <w:tr w:rsidR="007A7E6C" w:rsidRPr="00D43BBE" w:rsidTr="004F3BA5">
        <w:tc>
          <w:tcPr>
            <w:tcW w:w="2660" w:type="dxa"/>
          </w:tcPr>
          <w:p w:rsidR="00FD62C6" w:rsidRPr="00D43BBE" w:rsidRDefault="00D43BBE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приспособленное</w:t>
            </w:r>
          </w:p>
        </w:tc>
        <w:tc>
          <w:tcPr>
            <w:tcW w:w="850" w:type="dxa"/>
          </w:tcPr>
          <w:p w:rsidR="00FD62C6" w:rsidRPr="00D43BBE" w:rsidRDefault="00D43BBE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851" w:type="dxa"/>
          </w:tcPr>
          <w:p w:rsidR="00FD62C6" w:rsidRPr="00D43BBE" w:rsidRDefault="00FD62C6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850" w:type="dxa"/>
          </w:tcPr>
          <w:p w:rsidR="00FD62C6" w:rsidRPr="00D43BBE" w:rsidRDefault="00FD62C6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по имуществу </w:t>
            </w:r>
            <w:proofErr w:type="spellStart"/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г.Саратова</w:t>
            </w:r>
            <w:proofErr w:type="spellEnd"/>
          </w:p>
        </w:tc>
        <w:tc>
          <w:tcPr>
            <w:tcW w:w="851" w:type="dxa"/>
          </w:tcPr>
          <w:p w:rsidR="00FD62C6" w:rsidRPr="00D43BBE" w:rsidRDefault="00FD62C6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43BB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FD62C6" w:rsidRPr="00D43BBE" w:rsidRDefault="00FD62C6" w:rsidP="00E92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BB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92A6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FD62C6" w:rsidRPr="00D43BBE" w:rsidRDefault="00E92A60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FD62C6" w:rsidRPr="00D43BBE" w:rsidRDefault="00E92A60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D43BBE" w:rsidRPr="00D43BBE" w:rsidTr="004F3BA5">
        <w:tc>
          <w:tcPr>
            <w:tcW w:w="2660" w:type="dxa"/>
          </w:tcPr>
          <w:p w:rsidR="00D43BBE" w:rsidRPr="00D43BBE" w:rsidRDefault="00E92A60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60">
              <w:rPr>
                <w:rFonts w:ascii="Times New Roman" w:eastAsia="Calibri" w:hAnsi="Times New Roman" w:cs="Times New Roman"/>
                <w:sz w:val="28"/>
                <w:szCs w:val="28"/>
              </w:rPr>
              <w:t>приспособленное</w:t>
            </w:r>
          </w:p>
        </w:tc>
        <w:tc>
          <w:tcPr>
            <w:tcW w:w="850" w:type="dxa"/>
          </w:tcPr>
          <w:p w:rsidR="00D43BBE" w:rsidRPr="00D43BBE" w:rsidRDefault="00E92A60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148,6</w:t>
            </w:r>
          </w:p>
        </w:tc>
        <w:tc>
          <w:tcPr>
            <w:tcW w:w="851" w:type="dxa"/>
          </w:tcPr>
          <w:p w:rsidR="00D43BBE" w:rsidRPr="00D43BBE" w:rsidRDefault="00615C22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850" w:type="dxa"/>
          </w:tcPr>
          <w:p w:rsidR="00D43BBE" w:rsidRPr="00D43BBE" w:rsidRDefault="00615C22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по имуществу </w:t>
            </w:r>
            <w:proofErr w:type="spellStart"/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г.Саратова</w:t>
            </w:r>
            <w:proofErr w:type="spellEnd"/>
          </w:p>
        </w:tc>
        <w:tc>
          <w:tcPr>
            <w:tcW w:w="851" w:type="dxa"/>
          </w:tcPr>
          <w:p w:rsidR="00D43BBE" w:rsidRPr="00D43BBE" w:rsidRDefault="00615C22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417" w:type="dxa"/>
          </w:tcPr>
          <w:p w:rsidR="00D43BBE" w:rsidRPr="00D43BBE" w:rsidRDefault="00615C22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93" w:type="dxa"/>
          </w:tcPr>
          <w:p w:rsidR="00D43BBE" w:rsidRPr="00D43BBE" w:rsidRDefault="00615C22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43BBE" w:rsidRPr="00D43BBE" w:rsidRDefault="00615C22" w:rsidP="00D4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</w:tbl>
    <w:p w:rsidR="00615C22" w:rsidRDefault="00615C22" w:rsidP="00FD62C6">
      <w:pPr>
        <w:pStyle w:val="a5"/>
        <w:contextualSpacing/>
        <w:rPr>
          <w:sz w:val="28"/>
          <w:szCs w:val="28"/>
        </w:rPr>
      </w:pPr>
    </w:p>
    <w:p w:rsidR="00FD62C6" w:rsidRDefault="005F069B" w:rsidP="00FD62C6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615C22">
        <w:rPr>
          <w:sz w:val="28"/>
          <w:szCs w:val="28"/>
        </w:rPr>
        <w:t xml:space="preserve">4. </w:t>
      </w:r>
      <w:r w:rsidR="00FD62C6" w:rsidRPr="00615C22">
        <w:rPr>
          <w:sz w:val="28"/>
          <w:szCs w:val="28"/>
        </w:rPr>
        <w:t>Обеспеченность специально оборудованными помещениями для организации образовательного процесса</w:t>
      </w:r>
    </w:p>
    <w:p w:rsidR="00DF25F5" w:rsidRPr="00615C22" w:rsidRDefault="00DF25F5" w:rsidP="00FD62C6">
      <w:pPr>
        <w:pStyle w:val="a5"/>
        <w:contextualSpacing/>
        <w:rPr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1"/>
        <w:gridCol w:w="2409"/>
        <w:gridCol w:w="1985"/>
      </w:tblGrid>
      <w:tr w:rsidR="007A7E6C" w:rsidRPr="007A7E6C" w:rsidTr="000E53A7">
        <w:tc>
          <w:tcPr>
            <w:tcW w:w="2197" w:type="dxa"/>
          </w:tcPr>
          <w:p w:rsidR="00FD62C6" w:rsidRPr="00615C22" w:rsidRDefault="00FD62C6" w:rsidP="00FD62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261" w:type="dxa"/>
          </w:tcPr>
          <w:p w:rsidR="00FD62C6" w:rsidRPr="00615C22" w:rsidRDefault="00FD62C6" w:rsidP="00FD62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2409" w:type="dxa"/>
          </w:tcPr>
          <w:p w:rsidR="00FD62C6" w:rsidRPr="00615C22" w:rsidRDefault="00FD62C6" w:rsidP="00FD62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 площадь</w:t>
            </w:r>
          </w:p>
        </w:tc>
        <w:tc>
          <w:tcPr>
            <w:tcW w:w="1985" w:type="dxa"/>
          </w:tcPr>
          <w:p w:rsidR="00FD62C6" w:rsidRPr="00615C22" w:rsidRDefault="00FD62C6" w:rsidP="00FD62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D62C6" w:rsidRPr="007A7E6C" w:rsidTr="000E53A7">
        <w:tc>
          <w:tcPr>
            <w:tcW w:w="2197" w:type="dxa"/>
          </w:tcPr>
          <w:p w:rsidR="00FD62C6" w:rsidRPr="00615C22" w:rsidRDefault="00FD62C6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учебно-воспитательной работы в течение дня</w:t>
            </w:r>
          </w:p>
        </w:tc>
        <w:tc>
          <w:tcPr>
            <w:tcW w:w="3261" w:type="dxa"/>
          </w:tcPr>
          <w:p w:rsidR="00FD62C6" w:rsidRPr="00615C22" w:rsidRDefault="00FD62C6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Групповые комнаты</w:t>
            </w:r>
          </w:p>
          <w:p w:rsidR="00FD62C6" w:rsidRPr="00615C22" w:rsidRDefault="00767D53" w:rsidP="00615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="00615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FD62C6"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ладшая группа</w:t>
            </w:r>
          </w:p>
          <w:p w:rsidR="00FD62C6" w:rsidRPr="00615C22" w:rsidRDefault="00615C22" w:rsidP="00615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D62C6"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  <w:p w:rsidR="00FD62C6" w:rsidRPr="00615C22" w:rsidRDefault="00615C22" w:rsidP="00615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D62C6"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  <w:p w:rsidR="00615C22" w:rsidRDefault="00615C22" w:rsidP="000E5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D62C6"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D62C6"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дготовительная к школе группа</w:t>
            </w:r>
          </w:p>
          <w:p w:rsidR="000E53A7" w:rsidRDefault="000E53A7" w:rsidP="000E5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0E53A7" w:rsidP="000E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 -ф</w:t>
            </w:r>
            <w:r w:rsidR="00FD62C6"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изкультурный зал</w:t>
            </w:r>
          </w:p>
          <w:p w:rsidR="00FD62C6" w:rsidRPr="000E53A7" w:rsidRDefault="000E53A7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кабинет</w:t>
            </w:r>
          </w:p>
          <w:p w:rsidR="00FD62C6" w:rsidRPr="000E53A7" w:rsidRDefault="00FD62C6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Психолого-логопедический кабинет</w:t>
            </w:r>
          </w:p>
          <w:p w:rsidR="00FD62C6" w:rsidRPr="00615C22" w:rsidRDefault="00FD62C6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409" w:type="dxa"/>
          </w:tcPr>
          <w:p w:rsidR="00FD62C6" w:rsidRPr="00615C22" w:rsidRDefault="00FD62C6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615C22" w:rsidRDefault="00615C22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35,6</w:t>
            </w:r>
            <w:r w:rsidR="00FD62C6"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 м.</w:t>
            </w:r>
          </w:p>
          <w:p w:rsidR="00FD62C6" w:rsidRPr="00615C22" w:rsidRDefault="00615C22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38,4 </w:t>
            </w: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</w:p>
          <w:p w:rsidR="00FD62C6" w:rsidRPr="00615C22" w:rsidRDefault="00615C22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  <w:r>
              <w:t xml:space="preserve"> </w:t>
            </w: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62C6" w:rsidRPr="00615C22" w:rsidRDefault="00FD62C6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A1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8,7 </w:t>
            </w:r>
            <w:r w:rsidR="002A1569" w:rsidRPr="002A1569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</w:p>
          <w:p w:rsidR="002A1569" w:rsidRPr="00615C22" w:rsidRDefault="002A1569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Default="00FD62C6" w:rsidP="002A15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Default="000E53A7" w:rsidP="002A15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40,3 </w:t>
            </w: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</w:p>
          <w:p w:rsidR="000E53A7" w:rsidRDefault="000E53A7" w:rsidP="002A15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15,9 </w:t>
            </w: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</w:p>
          <w:p w:rsidR="000E53A7" w:rsidRDefault="000E53A7" w:rsidP="002A15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Default="000E53A7" w:rsidP="002A15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4,3 </w:t>
            </w: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</w:p>
          <w:p w:rsidR="000E53A7" w:rsidRPr="00615C22" w:rsidRDefault="000E53A7" w:rsidP="002A15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10,0 </w:t>
            </w: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985" w:type="dxa"/>
          </w:tcPr>
          <w:p w:rsidR="00FD62C6" w:rsidRPr="00615C22" w:rsidRDefault="00FD62C6" w:rsidP="00FD62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62C6" w:rsidRPr="007A7E6C" w:rsidRDefault="00FD62C6" w:rsidP="00FD62C6">
      <w:pPr>
        <w:pStyle w:val="a4"/>
        <w:tabs>
          <w:tab w:val="clear" w:pos="720"/>
        </w:tabs>
        <w:ind w:left="0" w:firstLine="0"/>
        <w:rPr>
          <w:rFonts w:ascii="Times New Roman" w:hAnsi="Times New Roman"/>
          <w:color w:val="FF0000"/>
          <w:sz w:val="28"/>
          <w:szCs w:val="28"/>
          <w:u w:val="none"/>
        </w:rPr>
      </w:pPr>
    </w:p>
    <w:p w:rsidR="000E53A7" w:rsidRDefault="000E53A7" w:rsidP="00FD62C6">
      <w:pPr>
        <w:pStyle w:val="a4"/>
        <w:tabs>
          <w:tab w:val="clear" w:pos="720"/>
        </w:tabs>
        <w:ind w:left="0" w:firstLine="0"/>
        <w:rPr>
          <w:rFonts w:ascii="Times New Roman" w:hAnsi="Times New Roman"/>
          <w:color w:val="FF0000"/>
          <w:sz w:val="28"/>
          <w:szCs w:val="28"/>
          <w:u w:val="none"/>
        </w:rPr>
      </w:pPr>
    </w:p>
    <w:p w:rsidR="00FD62C6" w:rsidRDefault="005F069B" w:rsidP="000E53A7">
      <w:pPr>
        <w:pStyle w:val="a4"/>
        <w:tabs>
          <w:tab w:val="clear" w:pos="72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4.</w:t>
      </w:r>
      <w:r w:rsidR="000E53A7">
        <w:rPr>
          <w:rFonts w:ascii="Times New Roman" w:hAnsi="Times New Roman"/>
          <w:sz w:val="28"/>
          <w:szCs w:val="28"/>
          <w:u w:val="none"/>
        </w:rPr>
        <w:t xml:space="preserve">5. </w:t>
      </w:r>
      <w:r w:rsidR="00FD62C6" w:rsidRPr="000E53A7">
        <w:rPr>
          <w:rFonts w:ascii="Times New Roman" w:hAnsi="Times New Roman"/>
          <w:sz w:val="28"/>
          <w:szCs w:val="28"/>
          <w:u w:val="none"/>
        </w:rPr>
        <w:t>Обеспеченность учебно-восп</w:t>
      </w:r>
      <w:r w:rsidR="000E53A7">
        <w:rPr>
          <w:rFonts w:ascii="Times New Roman" w:hAnsi="Times New Roman"/>
          <w:sz w:val="28"/>
          <w:szCs w:val="28"/>
          <w:u w:val="none"/>
        </w:rPr>
        <w:t xml:space="preserve">итательного процесса средствами </w:t>
      </w:r>
      <w:r w:rsidR="00FD62C6" w:rsidRPr="000E53A7">
        <w:rPr>
          <w:rFonts w:ascii="Times New Roman" w:hAnsi="Times New Roman"/>
          <w:sz w:val="28"/>
          <w:szCs w:val="28"/>
          <w:u w:val="none"/>
        </w:rPr>
        <w:t>технического обучения</w:t>
      </w:r>
    </w:p>
    <w:p w:rsidR="00DF25F5" w:rsidRPr="00DF25F5" w:rsidRDefault="00DF25F5" w:rsidP="00DF25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1417"/>
        <w:gridCol w:w="2552"/>
        <w:gridCol w:w="1984"/>
      </w:tblGrid>
      <w:tr w:rsidR="000E53A7" w:rsidRPr="000E53A7" w:rsidTr="000E53A7">
        <w:tc>
          <w:tcPr>
            <w:tcW w:w="2093" w:type="dxa"/>
          </w:tcPr>
          <w:p w:rsidR="00FD62C6" w:rsidRPr="000E53A7" w:rsidRDefault="00FD62C6" w:rsidP="000E53A7">
            <w:pPr>
              <w:pStyle w:val="7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E53A7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Наименование ТСО</w:t>
            </w:r>
          </w:p>
        </w:tc>
        <w:tc>
          <w:tcPr>
            <w:tcW w:w="1701" w:type="dxa"/>
          </w:tcPr>
          <w:p w:rsidR="00FD62C6" w:rsidRPr="000E53A7" w:rsidRDefault="00FD62C6" w:rsidP="000E53A7">
            <w:pPr>
              <w:pStyle w:val="8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53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FD62C6" w:rsidRPr="000E53A7" w:rsidRDefault="00FD62C6" w:rsidP="000E53A7">
            <w:pPr>
              <w:pStyle w:val="7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E53A7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Год выпуска</w:t>
            </w:r>
          </w:p>
        </w:tc>
        <w:tc>
          <w:tcPr>
            <w:tcW w:w="2552" w:type="dxa"/>
          </w:tcPr>
          <w:p w:rsidR="00FD62C6" w:rsidRPr="000E53A7" w:rsidRDefault="00FD62C6" w:rsidP="000E53A7">
            <w:pPr>
              <w:pStyle w:val="7"/>
              <w:spacing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E53A7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Где установлено</w:t>
            </w:r>
          </w:p>
        </w:tc>
        <w:tc>
          <w:tcPr>
            <w:tcW w:w="1984" w:type="dxa"/>
          </w:tcPr>
          <w:p w:rsidR="00FD62C6" w:rsidRPr="000E53A7" w:rsidRDefault="00FD62C6" w:rsidP="000E53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(исправное,</w:t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неисправное)</w:t>
            </w:r>
          </w:p>
        </w:tc>
      </w:tr>
      <w:tr w:rsidR="000E53A7" w:rsidRPr="000E53A7" w:rsidTr="000E53A7">
        <w:tc>
          <w:tcPr>
            <w:tcW w:w="2093" w:type="dxa"/>
          </w:tcPr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Компьютер </w:t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P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Мультимедиа</w:t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центр</w:t>
            </w:r>
          </w:p>
          <w:p w:rsid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P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701" w:type="dxa"/>
          </w:tcPr>
          <w:p w:rsidR="00FD62C6" w:rsidRP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EB05AE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P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Default="009124A5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Pr="000E53A7" w:rsidRDefault="009124A5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  <w:p w:rsidR="000E53A7" w:rsidRDefault="000E53A7" w:rsidP="000E53A7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Default="000E53A7" w:rsidP="000E53A7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Default="000E53A7" w:rsidP="000E53A7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0E53A7" w:rsidP="000E53A7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  <w:p w:rsidR="00EB05AE" w:rsidRPr="000E53A7" w:rsidRDefault="00EB05AE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  <w:p w:rsidR="00FD62C6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P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2" w:type="dxa"/>
          </w:tcPr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кабинет</w:t>
            </w:r>
          </w:p>
          <w:p w:rsid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Кабинет заведующего</w:t>
            </w:r>
          </w:p>
          <w:p w:rsidR="00FD62C6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к школе группа</w:t>
            </w:r>
          </w:p>
          <w:p w:rsidR="000E53A7" w:rsidRP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  <w:p w:rsid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3A7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</w:t>
            </w:r>
            <w:r w:rsidR="000E53A7">
              <w:rPr>
                <w:rFonts w:ascii="Times New Roman" w:eastAsia="Calibri" w:hAnsi="Times New Roman" w:cs="Times New Roman"/>
                <w:sz w:val="28"/>
                <w:szCs w:val="28"/>
              </w:rPr>
              <w:t>о-ф</w:t>
            </w: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изкультурный зал</w:t>
            </w:r>
          </w:p>
          <w:p w:rsidR="00FD62C6" w:rsidRDefault="000E53A7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Музыкально-физкультурный зал</w:t>
            </w:r>
          </w:p>
          <w:p w:rsidR="00E03628" w:rsidRDefault="009124A5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 и</w:t>
            </w:r>
          </w:p>
          <w:p w:rsidR="00E03628" w:rsidRPr="000E53A7" w:rsidRDefault="009124A5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03628" w:rsidRPr="00E03628">
              <w:rPr>
                <w:rFonts w:ascii="Times New Roman" w:eastAsia="Calibri" w:hAnsi="Times New Roman" w:cs="Times New Roman"/>
                <w:sz w:val="28"/>
                <w:szCs w:val="28"/>
              </w:rPr>
              <w:t>одготовительная к школе группа</w:t>
            </w:r>
          </w:p>
        </w:tc>
        <w:tc>
          <w:tcPr>
            <w:tcW w:w="1984" w:type="dxa"/>
          </w:tcPr>
          <w:p w:rsidR="00FD62C6" w:rsidRPr="000E53A7" w:rsidRDefault="00FD62C6" w:rsidP="000E53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A7">
              <w:rPr>
                <w:rFonts w:ascii="Times New Roman" w:eastAsia="Calibri" w:hAnsi="Times New Roman" w:cs="Times New Roman"/>
                <w:sz w:val="28"/>
                <w:szCs w:val="28"/>
              </w:rPr>
              <w:t>исправное</w:t>
            </w:r>
          </w:p>
        </w:tc>
      </w:tr>
    </w:tbl>
    <w:p w:rsidR="00EB05AE" w:rsidRDefault="00EB05AE" w:rsidP="00FD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05AE" w:rsidRPr="00223E86" w:rsidRDefault="00EB05AE" w:rsidP="00FD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2C6" w:rsidRDefault="005F069B" w:rsidP="005F06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FD62C6" w:rsidRPr="00223E86">
        <w:rPr>
          <w:rFonts w:ascii="Times New Roman" w:eastAsia="Calibri" w:hAnsi="Times New Roman" w:cs="Times New Roman"/>
          <w:b/>
          <w:sz w:val="28"/>
          <w:szCs w:val="28"/>
        </w:rPr>
        <w:t>Обобщенные сведения о педагогических кадрах:</w:t>
      </w:r>
    </w:p>
    <w:p w:rsidR="005F069B" w:rsidRPr="00E03628" w:rsidRDefault="005F069B" w:rsidP="005F06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8"/>
      </w:tblGrid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spacing w:after="0" w:line="240" w:lineRule="auto"/>
              <w:ind w:right="-116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Состав кадров:</w:t>
            </w:r>
          </w:p>
        </w:tc>
        <w:tc>
          <w:tcPr>
            <w:tcW w:w="2888" w:type="dxa"/>
          </w:tcPr>
          <w:p w:rsidR="00FD62C6" w:rsidRPr="00223E86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специалистов </w:t>
            </w:r>
          </w:p>
        </w:tc>
        <w:tc>
          <w:tcPr>
            <w:tcW w:w="2888" w:type="dxa"/>
          </w:tcPr>
          <w:p w:rsidR="00FD62C6" w:rsidRPr="009124A5" w:rsidRDefault="00E03628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1C2418" w:rsidP="00E036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постоянные </w:t>
            </w:r>
            <w:r w:rsidR="00FD62C6"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работники</w:t>
            </w:r>
          </w:p>
        </w:tc>
        <w:tc>
          <w:tcPr>
            <w:tcW w:w="2888" w:type="dxa"/>
          </w:tcPr>
          <w:p w:rsidR="00FD62C6" w:rsidRPr="009124A5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03628" w:rsidRPr="0091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совместители</w:t>
            </w:r>
          </w:p>
        </w:tc>
        <w:tc>
          <w:tcPr>
            <w:tcW w:w="2888" w:type="dxa"/>
          </w:tcPr>
          <w:p w:rsidR="00FD62C6" w:rsidRPr="009124A5" w:rsidRDefault="00E03628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Имеют образование:</w:t>
            </w:r>
          </w:p>
        </w:tc>
        <w:tc>
          <w:tcPr>
            <w:tcW w:w="2888" w:type="dxa"/>
          </w:tcPr>
          <w:p w:rsidR="00FD62C6" w:rsidRPr="009124A5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150C27" w:rsidP="00E036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профильное </w:t>
            </w:r>
          </w:p>
        </w:tc>
        <w:tc>
          <w:tcPr>
            <w:tcW w:w="2888" w:type="dxa"/>
          </w:tcPr>
          <w:p w:rsidR="00FD62C6" w:rsidRPr="009124A5" w:rsidRDefault="009124A5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высшее непрофильное</w:t>
            </w:r>
          </w:p>
        </w:tc>
        <w:tc>
          <w:tcPr>
            <w:tcW w:w="2888" w:type="dxa"/>
          </w:tcPr>
          <w:p w:rsidR="00FD62C6" w:rsidRPr="009124A5" w:rsidRDefault="009124A5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 профильное</w:t>
            </w:r>
          </w:p>
        </w:tc>
        <w:tc>
          <w:tcPr>
            <w:tcW w:w="2888" w:type="dxa"/>
          </w:tcPr>
          <w:p w:rsidR="00FD62C6" w:rsidRPr="009124A5" w:rsidRDefault="009124A5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 непрофильное</w:t>
            </w:r>
          </w:p>
        </w:tc>
        <w:tc>
          <w:tcPr>
            <w:tcW w:w="2888" w:type="dxa"/>
          </w:tcPr>
          <w:p w:rsidR="00FD62C6" w:rsidRPr="009124A5" w:rsidRDefault="009124A5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888" w:type="dxa"/>
          </w:tcPr>
          <w:p w:rsidR="00FD62C6" w:rsidRPr="009124A5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2888" w:type="dxa"/>
          </w:tcPr>
          <w:p w:rsidR="00FD62C6" w:rsidRPr="009124A5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2888" w:type="dxa"/>
          </w:tcPr>
          <w:p w:rsidR="00FD62C6" w:rsidRPr="009124A5" w:rsidRDefault="00E03628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2888" w:type="dxa"/>
          </w:tcPr>
          <w:p w:rsidR="00FD62C6" w:rsidRPr="009124A5" w:rsidRDefault="006B5A94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767D53" w:rsidP="00E036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888" w:type="dxa"/>
          </w:tcPr>
          <w:p w:rsidR="00FD62C6" w:rsidRPr="009124A5" w:rsidRDefault="009124A5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Имеют почетные звания:</w:t>
            </w:r>
          </w:p>
        </w:tc>
        <w:tc>
          <w:tcPr>
            <w:tcW w:w="2888" w:type="dxa"/>
          </w:tcPr>
          <w:p w:rsidR="00FD62C6" w:rsidRPr="009124A5" w:rsidRDefault="00FD62C6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2C6" w:rsidRPr="00223E86" w:rsidTr="004F3BA5">
        <w:tc>
          <w:tcPr>
            <w:tcW w:w="6948" w:type="dxa"/>
          </w:tcPr>
          <w:p w:rsidR="00FD62C6" w:rsidRPr="00223E86" w:rsidRDefault="00FD62C6" w:rsidP="00E036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E86">
              <w:rPr>
                <w:rFonts w:ascii="Times New Roman" w:eastAsia="Calibri" w:hAnsi="Times New Roman" w:cs="Times New Roman"/>
                <w:sz w:val="28"/>
                <w:szCs w:val="28"/>
              </w:rPr>
              <w:t>«Почетный работник общего образования Российской Федерации»</w:t>
            </w:r>
          </w:p>
        </w:tc>
        <w:tc>
          <w:tcPr>
            <w:tcW w:w="2888" w:type="dxa"/>
          </w:tcPr>
          <w:p w:rsidR="00FD62C6" w:rsidRPr="009124A5" w:rsidRDefault="00E03628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D62C6" w:rsidRPr="00223E86" w:rsidTr="004F3BA5">
        <w:tc>
          <w:tcPr>
            <w:tcW w:w="6948" w:type="dxa"/>
          </w:tcPr>
          <w:p w:rsidR="00FD62C6" w:rsidRPr="00115FB1" w:rsidRDefault="00FD62C6" w:rsidP="00115F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Почетная грамота </w:t>
            </w:r>
            <w:r w:rsidR="00115FB1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 и науки Российской Федерации</w:t>
            </w:r>
          </w:p>
        </w:tc>
        <w:tc>
          <w:tcPr>
            <w:tcW w:w="2888" w:type="dxa"/>
          </w:tcPr>
          <w:p w:rsidR="00FD62C6" w:rsidRPr="009124A5" w:rsidRDefault="00E03628" w:rsidP="00E03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03628" w:rsidRPr="00A76A47" w:rsidRDefault="00E03628" w:rsidP="00A76A47">
      <w:pPr>
        <w:jc w:val="both"/>
        <w:rPr>
          <w:b/>
          <w:sz w:val="28"/>
          <w:szCs w:val="28"/>
        </w:rPr>
      </w:pPr>
    </w:p>
    <w:p w:rsidR="00B25633" w:rsidRPr="00EB05AE" w:rsidRDefault="00B25633" w:rsidP="00FD62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1560"/>
        <w:gridCol w:w="1275"/>
        <w:gridCol w:w="1105"/>
        <w:gridCol w:w="1149"/>
        <w:gridCol w:w="1073"/>
        <w:gridCol w:w="1493"/>
        <w:gridCol w:w="1207"/>
      </w:tblGrid>
      <w:tr w:rsidR="00FD62C6" w:rsidRPr="00EB05AE" w:rsidTr="006B5A94">
        <w:tc>
          <w:tcPr>
            <w:tcW w:w="392" w:type="dxa"/>
          </w:tcPr>
          <w:p w:rsidR="00FD62C6" w:rsidRPr="00EB05AE" w:rsidRDefault="00FD62C6" w:rsidP="00FD62C6">
            <w:pPr>
              <w:spacing w:after="0"/>
              <w:ind w:right="-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D62C6" w:rsidRPr="00EB05AE" w:rsidRDefault="00FD62C6" w:rsidP="00FD62C6">
            <w:pPr>
              <w:spacing w:after="0"/>
              <w:ind w:right="-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FD62C6" w:rsidRPr="00EB05AE" w:rsidRDefault="00FD62C6" w:rsidP="00FD62C6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FD62C6" w:rsidRPr="00EB05AE" w:rsidRDefault="00FD62C6" w:rsidP="00FD62C6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275" w:type="dxa"/>
          </w:tcPr>
          <w:p w:rsidR="00FD62C6" w:rsidRPr="00EB05AE" w:rsidRDefault="00FD62C6" w:rsidP="0087186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Образо-вание</w:t>
            </w:r>
            <w:proofErr w:type="spellEnd"/>
            <w:r w:rsidR="00871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указанием учебного заведе</w:t>
            </w: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ния и даты окончания)</w:t>
            </w:r>
          </w:p>
        </w:tc>
        <w:tc>
          <w:tcPr>
            <w:tcW w:w="1105" w:type="dxa"/>
          </w:tcPr>
          <w:p w:rsidR="00FD62C6" w:rsidRPr="00EB05AE" w:rsidRDefault="00FD62C6" w:rsidP="00FD62C6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Квалифи</w:t>
            </w:r>
            <w:proofErr w:type="spellEnd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D62C6" w:rsidRPr="00EB05AE" w:rsidRDefault="00FD62C6" w:rsidP="00FD62C6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кация</w:t>
            </w:r>
            <w:proofErr w:type="spellEnd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1149" w:type="dxa"/>
          </w:tcPr>
          <w:p w:rsidR="00FD62C6" w:rsidRPr="00EB05AE" w:rsidRDefault="00871860" w:rsidP="00FD62C6">
            <w:pPr>
              <w:spacing w:after="0"/>
              <w:ind w:right="-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</w:t>
            </w:r>
            <w:r w:rsidR="00FD62C6"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ность по диплому</w:t>
            </w:r>
          </w:p>
        </w:tc>
        <w:tc>
          <w:tcPr>
            <w:tcW w:w="1073" w:type="dxa"/>
          </w:tcPr>
          <w:p w:rsidR="00FD62C6" w:rsidRPr="00EB05AE" w:rsidRDefault="00FD62C6" w:rsidP="00FD62C6">
            <w:pPr>
              <w:spacing w:after="0"/>
              <w:ind w:left="-11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871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62C6" w:rsidRPr="00EB05AE" w:rsidRDefault="00FD62C6" w:rsidP="00FD62C6">
            <w:pPr>
              <w:spacing w:after="0"/>
              <w:ind w:left="-11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стаж/стаж работы в данном ОУ</w:t>
            </w:r>
          </w:p>
        </w:tc>
        <w:tc>
          <w:tcPr>
            <w:tcW w:w="1493" w:type="dxa"/>
          </w:tcPr>
          <w:p w:rsidR="00FD62C6" w:rsidRPr="00EB05AE" w:rsidRDefault="00FD62C6" w:rsidP="00FD62C6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Квалифика-ци</w:t>
            </w:r>
            <w:r w:rsidR="009124A5">
              <w:rPr>
                <w:rFonts w:ascii="Times New Roman" w:eastAsia="Calibri" w:hAnsi="Times New Roman" w:cs="Times New Roman"/>
                <w:sz w:val="24"/>
                <w:szCs w:val="24"/>
              </w:rPr>
              <w:t>ионная</w:t>
            </w:r>
            <w:proofErr w:type="spellEnd"/>
            <w:r w:rsidR="00912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07" w:type="dxa"/>
          </w:tcPr>
          <w:p w:rsidR="00FD62C6" w:rsidRPr="00EB05AE" w:rsidRDefault="00FD62C6" w:rsidP="00FD62C6">
            <w:pPr>
              <w:spacing w:after="0"/>
              <w:ind w:left="-3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proofErr w:type="gram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по-вышения</w:t>
            </w:r>
            <w:proofErr w:type="spellEnd"/>
            <w:proofErr w:type="gramEnd"/>
          </w:p>
          <w:p w:rsidR="00FD62C6" w:rsidRPr="00EB05AE" w:rsidRDefault="00FD62C6" w:rsidP="00FD62C6">
            <w:pPr>
              <w:spacing w:after="0"/>
              <w:ind w:left="-3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квалифи-кации</w:t>
            </w:r>
            <w:proofErr w:type="spellEnd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(где, когда, по ка-кой проблеме за последние 5 лет)  </w:t>
            </w:r>
          </w:p>
        </w:tc>
      </w:tr>
      <w:tr w:rsidR="00FD62C6" w:rsidRPr="00EB05AE" w:rsidTr="006B5A94">
        <w:trPr>
          <w:cantSplit/>
          <w:trHeight w:val="1134"/>
        </w:trPr>
        <w:tc>
          <w:tcPr>
            <w:tcW w:w="392" w:type="dxa"/>
          </w:tcPr>
          <w:p w:rsidR="00FD62C6" w:rsidRPr="00EB05AE" w:rsidRDefault="00FD62C6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extDirection w:val="btLr"/>
          </w:tcPr>
          <w:p w:rsidR="00FD62C6" w:rsidRPr="00EB05AE" w:rsidRDefault="00FD62C6" w:rsidP="006441C6">
            <w:pPr>
              <w:spacing w:after="0"/>
              <w:ind w:right="-108" w:firstLine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</w:t>
            </w:r>
            <w:r w:rsidR="006441C6" w:rsidRPr="00EB05AE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  <w:tc>
          <w:tcPr>
            <w:tcW w:w="1560" w:type="dxa"/>
          </w:tcPr>
          <w:p w:rsidR="00FD62C6" w:rsidRPr="00EB05AE" w:rsidRDefault="00A632DE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Смагина Анна Геннадьевна</w:t>
            </w:r>
          </w:p>
        </w:tc>
        <w:tc>
          <w:tcPr>
            <w:tcW w:w="1275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 w:rsidR="00D93A61">
              <w:rPr>
                <w:rFonts w:ascii="Times New Roman" w:eastAsia="Calibri" w:hAnsi="Times New Roman" w:cs="Times New Roman"/>
                <w:sz w:val="24"/>
                <w:szCs w:val="24"/>
              </w:rPr>
              <w:t>, Москва, ГОУ ВПО «</w:t>
            </w:r>
            <w:proofErr w:type="spellStart"/>
            <w:r w:rsidR="00D93A61">
              <w:rPr>
                <w:rFonts w:ascii="Times New Roman" w:eastAsia="Calibri" w:hAnsi="Times New Roman" w:cs="Times New Roman"/>
                <w:sz w:val="24"/>
                <w:szCs w:val="24"/>
              </w:rPr>
              <w:t>Россиский</w:t>
            </w:r>
            <w:proofErr w:type="spellEnd"/>
            <w:r w:rsidR="00D93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социальный университет», Психолог,2010г</w:t>
            </w:r>
          </w:p>
        </w:tc>
        <w:tc>
          <w:tcPr>
            <w:tcW w:w="1105" w:type="dxa"/>
          </w:tcPr>
          <w:p w:rsidR="00FD62C6" w:rsidRPr="00EB05AE" w:rsidRDefault="00D93A61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психологии.</w:t>
            </w:r>
          </w:p>
        </w:tc>
        <w:tc>
          <w:tcPr>
            <w:tcW w:w="1149" w:type="dxa"/>
          </w:tcPr>
          <w:p w:rsidR="00FD62C6" w:rsidRPr="00EB05AE" w:rsidRDefault="00D93A61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психологии по  специальности «Психология»</w:t>
            </w:r>
          </w:p>
        </w:tc>
        <w:tc>
          <w:tcPr>
            <w:tcW w:w="1073" w:type="dxa"/>
          </w:tcPr>
          <w:p w:rsidR="00FD62C6" w:rsidRPr="00EB05AE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D62C6" w:rsidRPr="00EB05AE" w:rsidRDefault="00D93A61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</w:t>
            </w:r>
            <w:r w:rsidR="009124A5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07D0B" w:rsidRDefault="00E07D0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D0B" w:rsidRDefault="00E07D0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D0B" w:rsidRPr="00EB05AE" w:rsidRDefault="00E07D0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A94" w:rsidRPr="00EB05AE" w:rsidTr="006B5A94">
        <w:trPr>
          <w:cantSplit/>
          <w:trHeight w:val="1134"/>
        </w:trPr>
        <w:tc>
          <w:tcPr>
            <w:tcW w:w="392" w:type="dxa"/>
            <w:tcBorders>
              <w:bottom w:val="single" w:sz="4" w:space="0" w:color="auto"/>
            </w:tcBorders>
          </w:tcPr>
          <w:p w:rsidR="006B5A94" w:rsidRPr="00EB05AE" w:rsidRDefault="006B5A94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B5A94" w:rsidRPr="00EB05AE" w:rsidRDefault="006B5A94" w:rsidP="006441C6">
            <w:pPr>
              <w:spacing w:after="0"/>
              <w:ind w:left="-19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</w:t>
            </w:r>
            <w:r w:rsidRPr="00EB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</w:t>
            </w: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5A94" w:rsidRPr="00201229" w:rsidRDefault="006B5A94" w:rsidP="006B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29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20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2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0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29">
              <w:rPr>
                <w:rFonts w:ascii="Times New Roman" w:hAnsi="Times New Roman" w:cs="Times New Roman"/>
                <w:sz w:val="24"/>
                <w:szCs w:val="24"/>
              </w:rPr>
              <w:t>Джанбуловна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5A94" w:rsidRPr="00201229" w:rsidRDefault="006B5A94" w:rsidP="006B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hAnsi="Times New Roman" w:cs="Times New Roman"/>
                <w:sz w:val="24"/>
                <w:szCs w:val="24"/>
              </w:rPr>
              <w:t>Высшее СГУ им. Н.Г. Чернышевского.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B5A94" w:rsidRPr="00201229" w:rsidRDefault="006B5A94" w:rsidP="006B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B5A94" w:rsidRPr="00201229" w:rsidRDefault="006B5A94" w:rsidP="006B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6B5A94" w:rsidRPr="00201229" w:rsidRDefault="006B5A94" w:rsidP="006B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6B5A94" w:rsidRPr="00201229" w:rsidRDefault="00201229" w:rsidP="006B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6B5A94" w:rsidRPr="00201229" w:rsidRDefault="00201229" w:rsidP="006B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29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</w:p>
        </w:tc>
      </w:tr>
      <w:tr w:rsidR="00FD62C6" w:rsidRPr="00EB05AE" w:rsidTr="006B5A94">
        <w:trPr>
          <w:cantSplit/>
          <w:trHeight w:val="1134"/>
        </w:trPr>
        <w:tc>
          <w:tcPr>
            <w:tcW w:w="392" w:type="dxa"/>
            <w:tcBorders>
              <w:bottom w:val="single" w:sz="4" w:space="0" w:color="auto"/>
            </w:tcBorders>
          </w:tcPr>
          <w:p w:rsidR="00FD62C6" w:rsidRPr="00EB05AE" w:rsidRDefault="00150C27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D62C6" w:rsidRPr="00EB05AE" w:rsidRDefault="00FD62C6" w:rsidP="006441C6">
            <w:pPr>
              <w:spacing w:after="0"/>
              <w:ind w:right="-108" w:firstLine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Муз.руковод</w:t>
            </w:r>
            <w:proofErr w:type="spellEnd"/>
            <w:r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62C6" w:rsidRPr="00EB05AE" w:rsidRDefault="005F2F7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Ладочкина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Среднее-спец.</w:t>
            </w:r>
          </w:p>
          <w:p w:rsidR="00FD62C6" w:rsidRPr="00EB05AE" w:rsidRDefault="003F2D2F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Саратовское музыкальное училище. 1963г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D62C6" w:rsidRPr="00EB05AE" w:rsidRDefault="003F2D2F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фортепиано.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FD62C6" w:rsidRPr="00EB05AE" w:rsidRDefault="003F2D2F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музыки и концертмейстер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FD62C6" w:rsidRPr="00EB05AE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FD62C6" w:rsidRPr="00EB05AE" w:rsidRDefault="003F2D2F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</w:t>
            </w:r>
            <w:r w:rsidR="00201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ствие занимаемой должности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2C6" w:rsidRPr="00EB05AE" w:rsidTr="006B5A9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</w:tcBorders>
          </w:tcPr>
          <w:p w:rsidR="00FD62C6" w:rsidRPr="00EB05AE" w:rsidRDefault="00150C27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FD62C6" w:rsidRPr="00EB05AE" w:rsidRDefault="00FD62C6" w:rsidP="006441C6">
            <w:pPr>
              <w:spacing w:after="0"/>
              <w:ind w:right="-108" w:firstLine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62C6" w:rsidRDefault="005F2F7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Шинкарева</w:t>
            </w:r>
          </w:p>
          <w:p w:rsidR="005F2F74" w:rsidRPr="00EB05AE" w:rsidRDefault="005F2F7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FD62C6" w:rsidRPr="00EB05AE" w:rsidRDefault="00A556C1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ГОУ ВПО «СГУ им Н.Г. Чернышевского», 2009г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FD62C6" w:rsidRPr="00EB05AE" w:rsidRDefault="00A556C1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FD62C6" w:rsidRPr="00EB05AE" w:rsidRDefault="00A556C1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«логопедия»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FD62C6" w:rsidRPr="00EB05AE" w:rsidRDefault="00A556C1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FD62C6" w:rsidRPr="00EB05AE" w:rsidRDefault="00767D53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2C6" w:rsidRPr="00EB05AE" w:rsidTr="006B5A94">
        <w:trPr>
          <w:cantSplit/>
          <w:trHeight w:val="1134"/>
        </w:trPr>
        <w:tc>
          <w:tcPr>
            <w:tcW w:w="392" w:type="dxa"/>
          </w:tcPr>
          <w:p w:rsidR="00FD62C6" w:rsidRPr="00EB05AE" w:rsidRDefault="007A10A3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extDirection w:val="btLr"/>
          </w:tcPr>
          <w:p w:rsidR="006441C6" w:rsidRPr="00EB05AE" w:rsidRDefault="00FD62C6" w:rsidP="006441C6">
            <w:pPr>
              <w:spacing w:after="0"/>
              <w:ind w:right="-108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</w:t>
            </w:r>
          </w:p>
          <w:p w:rsidR="006441C6" w:rsidRPr="00EB05AE" w:rsidRDefault="006441C6" w:rsidP="006441C6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2C6" w:rsidRPr="00EB05AE" w:rsidRDefault="005F2F74" w:rsidP="006441C6">
            <w:pPr>
              <w:spacing w:after="0"/>
              <w:ind w:right="-108" w:firstLine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FD62C6"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сихолог</w:t>
            </w:r>
          </w:p>
        </w:tc>
        <w:tc>
          <w:tcPr>
            <w:tcW w:w="1560" w:type="dxa"/>
          </w:tcPr>
          <w:p w:rsidR="00FD62C6" w:rsidRPr="00EB05AE" w:rsidRDefault="005F2F7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  <w:tc>
          <w:tcPr>
            <w:tcW w:w="1275" w:type="dxa"/>
          </w:tcPr>
          <w:p w:rsidR="00FD62C6" w:rsidRPr="00EB05AE" w:rsidRDefault="006D2BE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СГУ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им.Н.Г.Чернышевского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1993г</w:t>
            </w:r>
          </w:p>
        </w:tc>
        <w:tc>
          <w:tcPr>
            <w:tcW w:w="1105" w:type="dxa"/>
          </w:tcPr>
          <w:p w:rsidR="00FD62C6" w:rsidRPr="00EB05AE" w:rsidRDefault="006D2BE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Психолог-практик, преподаватель</w:t>
            </w:r>
          </w:p>
        </w:tc>
        <w:tc>
          <w:tcPr>
            <w:tcW w:w="1149" w:type="dxa"/>
          </w:tcPr>
          <w:p w:rsidR="00FD62C6" w:rsidRPr="00EB05AE" w:rsidRDefault="006D2BE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«Психология»</w:t>
            </w:r>
          </w:p>
        </w:tc>
        <w:tc>
          <w:tcPr>
            <w:tcW w:w="1073" w:type="dxa"/>
          </w:tcPr>
          <w:p w:rsidR="00FD62C6" w:rsidRPr="00EB05AE" w:rsidRDefault="006D2BE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FD62C6" w:rsidRPr="00EB05AE" w:rsidRDefault="006D2BE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7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2C6" w:rsidRPr="00EB05AE" w:rsidTr="006B5A94">
        <w:trPr>
          <w:cantSplit/>
          <w:trHeight w:val="1134"/>
        </w:trPr>
        <w:tc>
          <w:tcPr>
            <w:tcW w:w="392" w:type="dxa"/>
          </w:tcPr>
          <w:p w:rsidR="00FD62C6" w:rsidRPr="00EB05AE" w:rsidRDefault="007A10A3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extDirection w:val="btLr"/>
          </w:tcPr>
          <w:p w:rsidR="00FD62C6" w:rsidRPr="00EB05AE" w:rsidRDefault="00FD62C6" w:rsidP="006441C6">
            <w:pPr>
              <w:spacing w:after="0"/>
              <w:ind w:right="-108" w:firstLine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560" w:type="dxa"/>
          </w:tcPr>
          <w:p w:rsidR="00FD62C6" w:rsidRPr="00EB05AE" w:rsidRDefault="005F2F7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Юлия Витальевна</w:t>
            </w:r>
          </w:p>
        </w:tc>
        <w:tc>
          <w:tcPr>
            <w:tcW w:w="1275" w:type="dxa"/>
          </w:tcPr>
          <w:p w:rsidR="00FD62C6" w:rsidRPr="00EB05AE" w:rsidRDefault="006D2BE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 профессиональное. ФГБОУ ВПО «СГТУ им Ю.А. Гагарина» 2015г</w:t>
            </w:r>
          </w:p>
        </w:tc>
        <w:tc>
          <w:tcPr>
            <w:tcW w:w="1105" w:type="dxa"/>
          </w:tcPr>
          <w:p w:rsidR="00FD62C6" w:rsidRPr="00EB05AE" w:rsidRDefault="006D2BE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49" w:type="dxa"/>
          </w:tcPr>
          <w:p w:rsidR="00FD62C6" w:rsidRPr="00EB05AE" w:rsidRDefault="006D2BE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73" w:type="dxa"/>
          </w:tcPr>
          <w:p w:rsidR="00FD62C6" w:rsidRPr="00EB05AE" w:rsidRDefault="006D2BEB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D62C6" w:rsidRPr="00EB05AE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07" w:type="dxa"/>
          </w:tcPr>
          <w:p w:rsidR="00FD62C6" w:rsidRPr="00EB05AE" w:rsidRDefault="00FD62C6" w:rsidP="00150C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2C6" w:rsidRPr="00EB05AE" w:rsidTr="006B5A94">
        <w:trPr>
          <w:trHeight w:val="750"/>
        </w:trPr>
        <w:tc>
          <w:tcPr>
            <w:tcW w:w="392" w:type="dxa"/>
            <w:vMerge w:val="restart"/>
          </w:tcPr>
          <w:p w:rsidR="00FD62C6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29" w:rsidRPr="00EB05AE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D62C6" w:rsidRPr="00EB05AE" w:rsidRDefault="00FD62C6" w:rsidP="00FD62C6">
            <w:pPr>
              <w:spacing w:after="0"/>
              <w:ind w:right="-108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62C6" w:rsidRPr="00EB05AE" w:rsidRDefault="005F2F7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Малова Надежда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Риммовна</w:t>
            </w:r>
            <w:proofErr w:type="spellEnd"/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спец. </w:t>
            </w:r>
          </w:p>
          <w:p w:rsidR="00FD62C6" w:rsidRPr="00EB05AE" w:rsidRDefault="00836F9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Саратовское педагогическое училище,1995г.</w:t>
            </w:r>
          </w:p>
        </w:tc>
        <w:tc>
          <w:tcPr>
            <w:tcW w:w="1105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149" w:type="dxa"/>
          </w:tcPr>
          <w:p w:rsidR="00FD62C6" w:rsidRPr="00EB05AE" w:rsidRDefault="00836F9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3" w:type="dxa"/>
          </w:tcPr>
          <w:p w:rsidR="00FD62C6" w:rsidRPr="00EB05AE" w:rsidRDefault="00836F9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FD62C6" w:rsidRPr="00EB05AE" w:rsidRDefault="00767D53" w:rsidP="007A10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r w:rsidR="007A1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СарИПКи</w:t>
            </w:r>
            <w:proofErr w:type="spellEnd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</w:t>
            </w:r>
          </w:p>
          <w:p w:rsidR="00FD62C6" w:rsidRPr="00EB05AE" w:rsidRDefault="00836F9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2011, 2012г.</w:t>
            </w:r>
          </w:p>
          <w:p w:rsidR="00FD62C6" w:rsidRPr="00EB05AE" w:rsidRDefault="00836F9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Современные подходы обновлению</w:t>
            </w:r>
            <w:r w:rsidR="00FD62C6"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дошкольного образования»</w:t>
            </w:r>
          </w:p>
        </w:tc>
      </w:tr>
      <w:tr w:rsidR="00FD62C6" w:rsidRPr="00EB05AE" w:rsidTr="006B5A94">
        <w:trPr>
          <w:trHeight w:val="735"/>
        </w:trPr>
        <w:tc>
          <w:tcPr>
            <w:tcW w:w="392" w:type="dxa"/>
            <w:vMerge/>
          </w:tcPr>
          <w:p w:rsidR="00FD62C6" w:rsidRPr="00EB05AE" w:rsidRDefault="00FD62C6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62C6" w:rsidRPr="00EB05AE" w:rsidRDefault="00FD62C6" w:rsidP="00FD62C6">
            <w:pPr>
              <w:spacing w:after="0"/>
              <w:ind w:right="-108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62C6" w:rsidRPr="00EB05AE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275" w:type="dxa"/>
          </w:tcPr>
          <w:p w:rsidR="00FD62C6" w:rsidRPr="00EB05AE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149" w:type="dxa"/>
          </w:tcPr>
          <w:p w:rsidR="00FD62C6" w:rsidRPr="00EB05AE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FD62C6" w:rsidRPr="00EB05AE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493" w:type="dxa"/>
          </w:tcPr>
          <w:p w:rsidR="00FD62C6" w:rsidRPr="00EB05AE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07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2C6" w:rsidRPr="00EB05AE" w:rsidTr="006B5A94">
        <w:trPr>
          <w:trHeight w:val="975"/>
        </w:trPr>
        <w:tc>
          <w:tcPr>
            <w:tcW w:w="392" w:type="dxa"/>
            <w:vMerge/>
          </w:tcPr>
          <w:p w:rsidR="00FD62C6" w:rsidRPr="00EB05AE" w:rsidRDefault="00FD62C6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62C6" w:rsidRPr="00EB05AE" w:rsidRDefault="00FD62C6" w:rsidP="00FD62C6">
            <w:pPr>
              <w:spacing w:after="0"/>
              <w:ind w:right="-108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62C6" w:rsidRPr="00EB05AE" w:rsidRDefault="005F2F7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Асатурян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Гаянэ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62C6" w:rsidRPr="00EB05AE" w:rsidRDefault="0082664F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Ереванский  экономико-юридический университет, 1998г</w:t>
            </w:r>
          </w:p>
        </w:tc>
        <w:tc>
          <w:tcPr>
            <w:tcW w:w="1105" w:type="dxa"/>
          </w:tcPr>
          <w:p w:rsidR="00FD62C6" w:rsidRPr="00EB05AE" w:rsidRDefault="0082664F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49" w:type="dxa"/>
          </w:tcPr>
          <w:p w:rsidR="00FD62C6" w:rsidRPr="00EB05AE" w:rsidRDefault="0082664F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73" w:type="dxa"/>
          </w:tcPr>
          <w:p w:rsidR="00FD62C6" w:rsidRPr="00EB05AE" w:rsidRDefault="003113F8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D62C6" w:rsidRPr="00EB05AE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07" w:type="dxa"/>
          </w:tcPr>
          <w:p w:rsidR="0082664F" w:rsidRPr="00EB05AE" w:rsidRDefault="0082664F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2C6" w:rsidRPr="00EB05AE" w:rsidTr="006B5A94">
        <w:trPr>
          <w:trHeight w:val="510"/>
        </w:trPr>
        <w:tc>
          <w:tcPr>
            <w:tcW w:w="392" w:type="dxa"/>
            <w:vMerge/>
          </w:tcPr>
          <w:p w:rsidR="00FD62C6" w:rsidRPr="00EB05AE" w:rsidRDefault="00FD62C6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62C6" w:rsidRPr="00EB05AE" w:rsidRDefault="00FD62C6" w:rsidP="00FD62C6">
            <w:pPr>
              <w:spacing w:after="0"/>
              <w:ind w:right="-108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62C6" w:rsidRPr="00EB05AE" w:rsidRDefault="005F2F7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Шехоркина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75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спец.</w:t>
            </w:r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СДПУ</w:t>
            </w:r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05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149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073" w:type="dxa"/>
          </w:tcPr>
          <w:p w:rsidR="00FD62C6" w:rsidRPr="00EB05AE" w:rsidRDefault="003113F8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D62C6" w:rsidRPr="00EB05AE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07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САРИПКиПРО</w:t>
            </w:r>
            <w:proofErr w:type="spellEnd"/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2C6" w:rsidRPr="00EB05AE" w:rsidTr="006B5A94">
        <w:trPr>
          <w:trHeight w:val="395"/>
        </w:trPr>
        <w:tc>
          <w:tcPr>
            <w:tcW w:w="392" w:type="dxa"/>
            <w:vMerge/>
          </w:tcPr>
          <w:p w:rsidR="00FD62C6" w:rsidRPr="00EB05AE" w:rsidRDefault="00FD62C6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62C6" w:rsidRPr="00EB05AE" w:rsidRDefault="00FD62C6" w:rsidP="00FD62C6">
            <w:pPr>
              <w:spacing w:after="0"/>
              <w:ind w:right="-108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62C6" w:rsidRPr="00EB05AE" w:rsidRDefault="005F2F7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Екатерина Юрьевна</w:t>
            </w:r>
          </w:p>
        </w:tc>
        <w:tc>
          <w:tcPr>
            <w:tcW w:w="1275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спец.</w:t>
            </w:r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ССПК</w:t>
            </w:r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05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149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073" w:type="dxa"/>
          </w:tcPr>
          <w:p w:rsidR="00FD62C6" w:rsidRPr="00EB05AE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D62C6" w:rsidRPr="00EB05AE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07" w:type="dxa"/>
          </w:tcPr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СарИПКи</w:t>
            </w:r>
            <w:proofErr w:type="spellEnd"/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</w:t>
            </w:r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11.04.11-30.04.11</w:t>
            </w:r>
          </w:p>
          <w:p w:rsidR="00FD62C6" w:rsidRPr="00EB05AE" w:rsidRDefault="00FD62C6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AE">
              <w:rPr>
                <w:rFonts w:ascii="Times New Roman" w:eastAsia="Calibri" w:hAnsi="Times New Roman" w:cs="Times New Roman"/>
                <w:sz w:val="24"/>
                <w:szCs w:val="24"/>
              </w:rPr>
              <w:t>«Обновление содержания дошкольного образования»</w:t>
            </w:r>
          </w:p>
        </w:tc>
      </w:tr>
      <w:tr w:rsidR="006B5A94" w:rsidRPr="00EB05AE" w:rsidTr="006B5A94">
        <w:trPr>
          <w:trHeight w:val="395"/>
        </w:trPr>
        <w:tc>
          <w:tcPr>
            <w:tcW w:w="392" w:type="dxa"/>
          </w:tcPr>
          <w:p w:rsidR="006B5A94" w:rsidRPr="00EB05AE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6B5A94" w:rsidRPr="00EB05AE" w:rsidRDefault="006B5A94" w:rsidP="00FD62C6">
            <w:pPr>
              <w:spacing w:after="0"/>
              <w:ind w:right="-108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A94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Анна Сергеевна</w:t>
            </w:r>
          </w:p>
        </w:tc>
        <w:tc>
          <w:tcPr>
            <w:tcW w:w="1275" w:type="dxa"/>
          </w:tcPr>
          <w:p w:rsidR="006B5A94" w:rsidRPr="006B5A94" w:rsidRDefault="006B5A94" w:rsidP="006B5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9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6B5A94" w:rsidRPr="006B5A94" w:rsidRDefault="006B5A94" w:rsidP="006B5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государственный университет </w:t>
            </w:r>
            <w:proofErr w:type="spellStart"/>
            <w:r w:rsidRPr="006B5A94">
              <w:rPr>
                <w:rFonts w:ascii="Times New Roman" w:eastAsia="Calibri" w:hAnsi="Times New Roman" w:cs="Times New Roman"/>
                <w:sz w:val="24"/>
                <w:szCs w:val="24"/>
              </w:rPr>
              <w:t>комерциию</w:t>
            </w:r>
            <w:proofErr w:type="spellEnd"/>
          </w:p>
          <w:p w:rsidR="006B5A94" w:rsidRPr="00EB05AE" w:rsidRDefault="006B5A94" w:rsidP="006B5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94">
              <w:rPr>
                <w:rFonts w:ascii="Times New Roman" w:eastAsia="Calibri" w:hAnsi="Times New Roman" w:cs="Times New Roman"/>
                <w:sz w:val="24"/>
                <w:szCs w:val="24"/>
              </w:rPr>
              <w:t>2002г</w:t>
            </w:r>
          </w:p>
        </w:tc>
        <w:tc>
          <w:tcPr>
            <w:tcW w:w="1105" w:type="dxa"/>
          </w:tcPr>
          <w:p w:rsidR="006B5A94" w:rsidRPr="00EB05AE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  <w:r w:rsidRPr="006B5A94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товаровед-эксперт</w:t>
            </w:r>
            <w:proofErr w:type="spellEnd"/>
          </w:p>
        </w:tc>
        <w:tc>
          <w:tcPr>
            <w:tcW w:w="1149" w:type="dxa"/>
          </w:tcPr>
          <w:p w:rsidR="006B5A94" w:rsidRPr="00EB05AE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94">
              <w:rPr>
                <w:rFonts w:ascii="Times New Roman" w:eastAsia="Calibri" w:hAnsi="Times New Roman" w:cs="Times New Roman"/>
                <w:sz w:val="24"/>
                <w:szCs w:val="24"/>
              </w:rPr>
              <w:t>Спец-</w:t>
            </w:r>
            <w:proofErr w:type="spellStart"/>
            <w:r w:rsidRPr="006B5A9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6B5A94">
              <w:rPr>
                <w:rFonts w:ascii="Times New Roman" w:eastAsia="Calibri" w:hAnsi="Times New Roman" w:cs="Times New Roman"/>
                <w:sz w:val="24"/>
                <w:szCs w:val="24"/>
              </w:rPr>
              <w:t>: товароведение и экспертиза товаров</w:t>
            </w:r>
          </w:p>
        </w:tc>
        <w:tc>
          <w:tcPr>
            <w:tcW w:w="1073" w:type="dxa"/>
          </w:tcPr>
          <w:p w:rsidR="006B5A94" w:rsidRPr="00EB05AE" w:rsidRDefault="006B5A94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6B5A94" w:rsidRPr="00EB05AE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07" w:type="dxa"/>
          </w:tcPr>
          <w:p w:rsidR="007F15B2" w:rsidRPr="007F15B2" w:rsidRDefault="007F15B2" w:rsidP="007F15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5B2">
              <w:rPr>
                <w:rFonts w:ascii="Times New Roman" w:eastAsia="Calibri" w:hAnsi="Times New Roman" w:cs="Times New Roman"/>
                <w:sz w:val="24"/>
                <w:szCs w:val="24"/>
              </w:rPr>
              <w:t>ООО «Межрегиональный институт дополнительного образования»</w:t>
            </w:r>
          </w:p>
          <w:p w:rsidR="007F15B2" w:rsidRPr="007F15B2" w:rsidRDefault="007F15B2" w:rsidP="007F15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5B2">
              <w:rPr>
                <w:rFonts w:ascii="Times New Roman" w:eastAsia="Calibri" w:hAnsi="Times New Roman" w:cs="Times New Roman"/>
                <w:sz w:val="24"/>
                <w:szCs w:val="24"/>
              </w:rPr>
              <w:t>Спец-</w:t>
            </w:r>
            <w:proofErr w:type="spellStart"/>
            <w:r w:rsidRPr="007F15B2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7F15B2">
              <w:rPr>
                <w:rFonts w:ascii="Times New Roman" w:eastAsia="Calibri" w:hAnsi="Times New Roman" w:cs="Times New Roman"/>
                <w:sz w:val="24"/>
                <w:szCs w:val="24"/>
              </w:rPr>
              <w:t>: Педагогика и методика дошкольного образования.</w:t>
            </w:r>
          </w:p>
          <w:p w:rsidR="007F15B2" w:rsidRPr="007F15B2" w:rsidRDefault="007F15B2" w:rsidP="007F15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15B2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7F15B2">
              <w:rPr>
                <w:rFonts w:ascii="Times New Roman" w:eastAsia="Calibri" w:hAnsi="Times New Roman" w:cs="Times New Roman"/>
                <w:sz w:val="24"/>
                <w:szCs w:val="24"/>
              </w:rPr>
              <w:t>-я: педагог(воспитатель)</w:t>
            </w:r>
          </w:p>
          <w:p w:rsidR="006B5A94" w:rsidRPr="00EB05AE" w:rsidRDefault="007F15B2" w:rsidP="007F15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5B2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</w:tr>
      <w:tr w:rsidR="00201229" w:rsidRPr="00EB05AE" w:rsidTr="006B5A94">
        <w:trPr>
          <w:trHeight w:val="395"/>
        </w:trPr>
        <w:tc>
          <w:tcPr>
            <w:tcW w:w="392" w:type="dxa"/>
          </w:tcPr>
          <w:p w:rsidR="00201229" w:rsidRPr="00EB05AE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01229" w:rsidRPr="00EB05AE" w:rsidRDefault="00201229" w:rsidP="00FD62C6">
            <w:pPr>
              <w:spacing w:after="0"/>
              <w:ind w:right="-108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229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Джулдбекова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Мендыгалиевна</w:t>
            </w:r>
            <w:proofErr w:type="spellEnd"/>
          </w:p>
        </w:tc>
        <w:tc>
          <w:tcPr>
            <w:tcW w:w="1275" w:type="dxa"/>
          </w:tcPr>
          <w:p w:rsidR="00201229" w:rsidRPr="006B5A94" w:rsidRDefault="00201229" w:rsidP="006B5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«Саратовский областной педагогический колледж»</w:t>
            </w:r>
          </w:p>
        </w:tc>
        <w:tc>
          <w:tcPr>
            <w:tcW w:w="1105" w:type="dxa"/>
          </w:tcPr>
          <w:p w:rsidR="00201229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149" w:type="dxa"/>
          </w:tcPr>
          <w:p w:rsidR="00201229" w:rsidRPr="006B5A94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3" w:type="dxa"/>
          </w:tcPr>
          <w:p w:rsidR="00201229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201229" w:rsidRPr="00201229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07" w:type="dxa"/>
          </w:tcPr>
          <w:p w:rsidR="00201229" w:rsidRPr="007F15B2" w:rsidRDefault="00201229" w:rsidP="007F15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229" w:rsidRPr="00EB05AE" w:rsidTr="006B5A94">
        <w:trPr>
          <w:trHeight w:val="395"/>
        </w:trPr>
        <w:tc>
          <w:tcPr>
            <w:tcW w:w="392" w:type="dxa"/>
          </w:tcPr>
          <w:p w:rsidR="00201229" w:rsidRPr="00EB05AE" w:rsidRDefault="00201229" w:rsidP="00FD62C6">
            <w:pPr>
              <w:spacing w:after="0"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201229" w:rsidRPr="00EB05AE" w:rsidRDefault="00201229" w:rsidP="00FD62C6">
            <w:pPr>
              <w:spacing w:after="0"/>
              <w:ind w:right="-108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229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275" w:type="dxa"/>
          </w:tcPr>
          <w:p w:rsidR="00201229" w:rsidRDefault="00201229" w:rsidP="006B5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eastAsia="Calibri" w:hAnsi="Times New Roman" w:cs="Times New Roman"/>
                <w:sz w:val="24"/>
                <w:szCs w:val="24"/>
              </w:rPr>
              <w:t>ГБОУ «Саратовский областной педагогический колледж»</w:t>
            </w:r>
          </w:p>
        </w:tc>
        <w:tc>
          <w:tcPr>
            <w:tcW w:w="1105" w:type="dxa"/>
          </w:tcPr>
          <w:p w:rsidR="00201229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149" w:type="dxa"/>
          </w:tcPr>
          <w:p w:rsidR="00201229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229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3" w:type="dxa"/>
          </w:tcPr>
          <w:p w:rsidR="00201229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201229" w:rsidRDefault="00201229" w:rsidP="00FD6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07" w:type="dxa"/>
          </w:tcPr>
          <w:p w:rsidR="00201229" w:rsidRPr="007F15B2" w:rsidRDefault="00201229" w:rsidP="007F15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62C6" w:rsidRPr="00FD62C6" w:rsidRDefault="00FD62C6" w:rsidP="00FD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45" w:rsidRDefault="004D3945" w:rsidP="007A10A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2302" w:rsidRPr="005F069B" w:rsidRDefault="005F069B" w:rsidP="005F069B">
      <w:pPr>
        <w:pStyle w:val="a3"/>
        <w:spacing w:after="0"/>
        <w:ind w:left="106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F6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302" w:rsidRPr="005F069B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292302" w:rsidRPr="00A441A4" w:rsidRDefault="005F069B" w:rsidP="009F62F7">
      <w:pPr>
        <w:spacing w:after="0"/>
        <w:ind w:left="-1080" w:firstLine="108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92302" w:rsidRPr="00A441A4">
        <w:rPr>
          <w:rFonts w:ascii="Times New Roman" w:hAnsi="Times New Roman" w:cs="Times New Roman"/>
          <w:b/>
          <w:sz w:val="28"/>
          <w:szCs w:val="28"/>
        </w:rPr>
        <w:t>МДОУ Детски</w:t>
      </w:r>
      <w:r w:rsidR="00543467">
        <w:rPr>
          <w:rFonts w:ascii="Times New Roman" w:hAnsi="Times New Roman" w:cs="Times New Roman"/>
          <w:b/>
          <w:sz w:val="28"/>
          <w:szCs w:val="28"/>
        </w:rPr>
        <w:t>й сад № 94 «Вишенка</w:t>
      </w:r>
      <w:r w:rsidR="00292302" w:rsidRPr="00A441A4">
        <w:rPr>
          <w:rFonts w:ascii="Times New Roman" w:hAnsi="Times New Roman" w:cs="Times New Roman"/>
          <w:b/>
          <w:sz w:val="28"/>
          <w:szCs w:val="28"/>
        </w:rPr>
        <w:t>»</w:t>
      </w:r>
    </w:p>
    <w:p w:rsidR="00B25633" w:rsidRPr="00B25633" w:rsidRDefault="00292302" w:rsidP="00767D53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441A4">
        <w:rPr>
          <w:rFonts w:ascii="Times New Roman" w:hAnsi="Times New Roman" w:cs="Times New Roman"/>
          <w:sz w:val="28"/>
          <w:szCs w:val="28"/>
        </w:rPr>
        <w:t xml:space="preserve">Примерная  основная общеобразовательная программа   дошкольного образования  «ОТ  РОЖДЕНИЯ ДО ШКОЛЫ»  под ред. Н.Е. </w:t>
      </w:r>
      <w:proofErr w:type="spellStart"/>
      <w:r w:rsidRPr="00A441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441A4">
        <w:rPr>
          <w:rFonts w:ascii="Times New Roman" w:hAnsi="Times New Roman" w:cs="Times New Roman"/>
          <w:sz w:val="28"/>
          <w:szCs w:val="28"/>
        </w:rPr>
        <w:t xml:space="preserve">, </w:t>
      </w:r>
      <w:r w:rsidR="00EC1A7A">
        <w:rPr>
          <w:rFonts w:ascii="Times New Roman" w:hAnsi="Times New Roman" w:cs="Times New Roman"/>
          <w:sz w:val="28"/>
          <w:szCs w:val="28"/>
        </w:rPr>
        <w:t>Т.С. Комаровой, М.А.  Васильевой;</w:t>
      </w:r>
      <w:r w:rsidR="00B25633">
        <w:rPr>
          <w:rFonts w:ascii="Times New Roman" w:hAnsi="Times New Roman" w:cs="Times New Roman"/>
          <w:sz w:val="28"/>
          <w:szCs w:val="28"/>
        </w:rPr>
        <w:t xml:space="preserve"> </w:t>
      </w:r>
      <w:r w:rsidR="00B25633" w:rsidRPr="00B25633">
        <w:rPr>
          <w:rFonts w:ascii="Times New Roman" w:hAnsi="Times New Roman" w:cs="Times New Roman"/>
          <w:sz w:val="28"/>
          <w:szCs w:val="28"/>
        </w:rPr>
        <w:t>«Основы здорового образа жизни»  по</w:t>
      </w:r>
      <w:r w:rsidR="00EC1A7A">
        <w:rPr>
          <w:rFonts w:ascii="Times New Roman" w:hAnsi="Times New Roman" w:cs="Times New Roman"/>
          <w:sz w:val="28"/>
          <w:szCs w:val="28"/>
        </w:rPr>
        <w:t xml:space="preserve">д ред. Н.П. Смирновой; </w:t>
      </w:r>
      <w:r w:rsidR="00B25633" w:rsidRPr="00B25633">
        <w:rPr>
          <w:rFonts w:ascii="Times New Roman" w:hAnsi="Times New Roman" w:cs="Times New Roman"/>
          <w:sz w:val="28"/>
          <w:szCs w:val="28"/>
        </w:rPr>
        <w:t>«Основы безопасности жизнедеятел</w:t>
      </w:r>
      <w:r w:rsidR="00EC1A7A">
        <w:rPr>
          <w:rFonts w:ascii="Times New Roman" w:hAnsi="Times New Roman" w:cs="Times New Roman"/>
          <w:sz w:val="28"/>
          <w:szCs w:val="28"/>
        </w:rPr>
        <w:t xml:space="preserve">ьности» под ред. Н.Н. Авдеевой, О.Л. Князевой, Р.Б. </w:t>
      </w:r>
      <w:proofErr w:type="spellStart"/>
      <w:r w:rsidR="00EC1A7A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EC1A7A">
        <w:rPr>
          <w:rFonts w:ascii="Times New Roman" w:hAnsi="Times New Roman" w:cs="Times New Roman"/>
          <w:sz w:val="28"/>
          <w:szCs w:val="28"/>
        </w:rPr>
        <w:t>;</w:t>
      </w:r>
      <w:r w:rsidR="00B25633">
        <w:rPr>
          <w:rFonts w:ascii="Times New Roman" w:hAnsi="Times New Roman" w:cs="Times New Roman"/>
          <w:sz w:val="28"/>
          <w:szCs w:val="28"/>
        </w:rPr>
        <w:t xml:space="preserve"> </w:t>
      </w:r>
      <w:r w:rsidR="00EC1A7A">
        <w:rPr>
          <w:rFonts w:ascii="Times New Roman" w:hAnsi="Times New Roman" w:cs="Times New Roman"/>
          <w:sz w:val="28"/>
          <w:szCs w:val="28"/>
        </w:rPr>
        <w:t xml:space="preserve">«Юный эколог» под ред. </w:t>
      </w:r>
      <w:proofErr w:type="spellStart"/>
      <w:r w:rsidR="00B25633" w:rsidRPr="00B25633">
        <w:rPr>
          <w:rFonts w:ascii="Times New Roman" w:hAnsi="Times New Roman" w:cs="Times New Roman"/>
          <w:sz w:val="28"/>
          <w:szCs w:val="28"/>
        </w:rPr>
        <w:t>Е.Н.Николаевой</w:t>
      </w:r>
      <w:proofErr w:type="spellEnd"/>
      <w:r w:rsidR="002F2B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302" w:rsidRPr="00A441A4" w:rsidRDefault="00292302" w:rsidP="00573F6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268"/>
        <w:gridCol w:w="2977"/>
        <w:gridCol w:w="2375"/>
      </w:tblGrid>
      <w:tr w:rsidR="00292302" w:rsidRPr="00A441A4" w:rsidTr="004F3BA5">
        <w:trPr>
          <w:trHeight w:val="240"/>
        </w:trPr>
        <w:tc>
          <w:tcPr>
            <w:tcW w:w="534" w:type="dxa"/>
            <w:vMerge w:val="restart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2302" w:rsidRPr="00A441A4" w:rsidRDefault="00292302" w:rsidP="00292302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</w:tcPr>
          <w:p w:rsidR="00292302" w:rsidRPr="00A441A4" w:rsidRDefault="00292302" w:rsidP="00292302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детей</w:t>
            </w:r>
          </w:p>
        </w:tc>
        <w:tc>
          <w:tcPr>
            <w:tcW w:w="5245" w:type="dxa"/>
            <w:gridSpan w:val="2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программы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375" w:type="dxa"/>
            <w:vMerge w:val="restart"/>
          </w:tcPr>
          <w:p w:rsidR="00292302" w:rsidRPr="00A441A4" w:rsidRDefault="00292302" w:rsidP="00292302">
            <w:pPr>
              <w:spacing w:after="0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</w:t>
            </w:r>
          </w:p>
        </w:tc>
      </w:tr>
      <w:tr w:rsidR="00292302" w:rsidRPr="00A441A4" w:rsidTr="004F3BA5">
        <w:trPr>
          <w:trHeight w:val="195"/>
        </w:trPr>
        <w:tc>
          <w:tcPr>
            <w:tcW w:w="534" w:type="dxa"/>
            <w:vMerge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92302" w:rsidRPr="00A441A4" w:rsidRDefault="00292302" w:rsidP="00292302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2977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2375" w:type="dxa"/>
            <w:vMerge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302" w:rsidRPr="00A441A4" w:rsidTr="004F3BA5"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92302" w:rsidRPr="00A441A4" w:rsidRDefault="00FE7D7A" w:rsidP="00FE7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292302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  <w:p w:rsidR="009405C1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«Игровая  деятельность в детском саду»</w:t>
            </w:r>
            <w:r w:rsidR="00EC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-Губанова Н.Ф. М. Мозаика-Синтез, 2006-2010 г.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Технология использования игровых методов и приемов обучения</w:t>
            </w:r>
          </w:p>
        </w:tc>
      </w:tr>
      <w:tr w:rsidR="00292302" w:rsidRPr="00A441A4" w:rsidTr="007A10A3">
        <w:trPr>
          <w:trHeight w:val="6365"/>
        </w:trPr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292302" w:rsidRPr="00A441A4" w:rsidRDefault="003A07D9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  <w:r w:rsidR="00292302"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977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Э.Я. «Методика физического воспитания»;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  <w:p w:rsidR="00292302" w:rsidRPr="00A441A4" w:rsidRDefault="00292302" w:rsidP="0029230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 в детском саду» М</w:t>
            </w:r>
            <w:r w:rsidR="00EC1A7A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ребенка. Пособие для практических работников д</w:t>
            </w:r>
            <w:r w:rsidR="00EC1A7A">
              <w:rPr>
                <w:rFonts w:ascii="Times New Roman" w:hAnsi="Times New Roman" w:cs="Times New Roman"/>
                <w:sz w:val="28"/>
                <w:szCs w:val="28"/>
              </w:rPr>
              <w:t xml:space="preserve">ошкольных учреждений, </w:t>
            </w:r>
            <w:proofErr w:type="spellStart"/>
            <w:r w:rsidR="00EC1A7A">
              <w:rPr>
                <w:rFonts w:ascii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</w:p>
          <w:p w:rsidR="00292302" w:rsidRPr="00A441A4" w:rsidRDefault="00EC1A7A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7A10A3">
              <w:rPr>
                <w:rFonts w:ascii="Times New Roman" w:hAnsi="Times New Roman" w:cs="Times New Roman"/>
                <w:sz w:val="28"/>
                <w:szCs w:val="28"/>
              </w:rPr>
              <w:t>заика-Синтез. 2010 г.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</w:t>
            </w:r>
          </w:p>
        </w:tc>
      </w:tr>
      <w:tr w:rsidR="00292302" w:rsidRPr="00A441A4" w:rsidTr="004F3BA5"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977" w:type="dxa"/>
          </w:tcPr>
          <w:p w:rsidR="00292302" w:rsidRPr="00A441A4" w:rsidRDefault="00292302" w:rsidP="0029230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Программа развитие речи детей дошкольного возраста в детском саду (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)  (с детьми </w:t>
            </w:r>
            <w:proofErr w:type="gramEnd"/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5-7 лет)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речи в детском саду- М.: Мозаика –Синтез;</w:t>
            </w:r>
          </w:p>
          <w:p w:rsidR="00573F67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="00FE7D7A">
              <w:rPr>
                <w:rFonts w:ascii="Times New Roman" w:hAnsi="Times New Roman" w:cs="Times New Roman"/>
                <w:sz w:val="28"/>
                <w:szCs w:val="28"/>
              </w:rPr>
              <w:t>нятия по развитию речи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FE7D7A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и подготовительной к школе группе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»- М.: Мозаика-Синтез. 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Проектные технологии</w:t>
            </w:r>
          </w:p>
        </w:tc>
      </w:tr>
      <w:tr w:rsidR="00292302" w:rsidRPr="00A441A4" w:rsidTr="004F3BA5"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92302" w:rsidRPr="00A441A4" w:rsidRDefault="003A07D9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977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Т.С.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«Изобразительная  деятельность в 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детском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proofErr w:type="gram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spellEnd"/>
            <w:proofErr w:type="gram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.: Мозаика-Синтез,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«Занятия  по изобразительной деятельно</w:t>
            </w:r>
            <w:r w:rsidR="003A07D9">
              <w:rPr>
                <w:rFonts w:ascii="Times New Roman" w:hAnsi="Times New Roman" w:cs="Times New Roman"/>
                <w:sz w:val="28"/>
                <w:szCs w:val="28"/>
              </w:rPr>
              <w:t xml:space="preserve">сти в младшей, средней, старшей, подготовительной 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="003A0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302" w:rsidRPr="00A441A4" w:rsidTr="004F3BA5"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292302" w:rsidRPr="00A441A4" w:rsidRDefault="002C306A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6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(музыкальная деятельность)</w:t>
            </w: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977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М.Б. 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в детском саду»-М: Мозаика-Синтез, 2010г.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«Праздники  и развлечения в детском саду» - М: Мозаика-Синтез, 2010г.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Программа «Музыкальные шедевры» (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О.П.Радынова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302" w:rsidRPr="00A441A4" w:rsidTr="004F3BA5"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92302" w:rsidRPr="00A441A4" w:rsidRDefault="002C306A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6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(театрализованная деятельность)</w:t>
            </w: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, Т.С. 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Комаровой, М.А. Васильевой</w:t>
            </w:r>
          </w:p>
        </w:tc>
        <w:tc>
          <w:tcPr>
            <w:tcW w:w="2977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Зацепина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М.Б. Культурно- досуговая  деятельность- М., 2004г.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302" w:rsidRPr="00A441A4" w:rsidTr="004F3BA5"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292302" w:rsidRPr="00A441A4" w:rsidRDefault="002C306A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6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(формирование </w:t>
            </w:r>
            <w:r w:rsidR="00292302"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977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математических предста</w:t>
            </w:r>
            <w:r w:rsidR="009405C1">
              <w:rPr>
                <w:rFonts w:ascii="Times New Roman" w:hAnsi="Times New Roman" w:cs="Times New Roman"/>
                <w:sz w:val="28"/>
                <w:szCs w:val="28"/>
              </w:rPr>
              <w:t>влений»- М: Мозаика-Синтез, 2016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73F67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В.А. «Занятия по формированию элементарных  математических представлений»- М: Мозаика-Синтез, 2010г</w:t>
            </w:r>
            <w:r w:rsidR="007A1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</w:tr>
      <w:tr w:rsidR="00292302" w:rsidRPr="00A441A4" w:rsidTr="001C2418">
        <w:trPr>
          <w:trHeight w:val="273"/>
        </w:trPr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92302" w:rsidRPr="00A441A4" w:rsidRDefault="002C306A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  <w:r w:rsidR="003A07D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977" w:type="dxa"/>
          </w:tcPr>
          <w:p w:rsidR="00292302" w:rsidRPr="00A441A4" w:rsidRDefault="00BC4D40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</w:t>
            </w:r>
            <w:r w:rsidR="00292302" w:rsidRPr="00A441A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292302" w:rsidRPr="00A441A4">
              <w:rPr>
                <w:rFonts w:ascii="Times New Roman" w:hAnsi="Times New Roman" w:cs="Times New Roman"/>
                <w:sz w:val="28"/>
                <w:szCs w:val="28"/>
              </w:rPr>
              <w:t>Н.Авдеева</w:t>
            </w:r>
            <w:proofErr w:type="spellEnd"/>
            <w:r w:rsidR="00292302"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2302" w:rsidRPr="00A441A4">
              <w:rPr>
                <w:rFonts w:ascii="Times New Roman" w:hAnsi="Times New Roman" w:cs="Times New Roman"/>
                <w:sz w:val="28"/>
                <w:szCs w:val="28"/>
              </w:rPr>
              <w:t>О.Князева</w:t>
            </w:r>
            <w:proofErr w:type="spellEnd"/>
            <w:r w:rsidR="00292302"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2302" w:rsidRPr="00A441A4">
              <w:rPr>
                <w:rFonts w:ascii="Times New Roman" w:hAnsi="Times New Roman" w:cs="Times New Roman"/>
                <w:sz w:val="28"/>
                <w:szCs w:val="28"/>
              </w:rPr>
              <w:t>Р.Стеркина</w:t>
            </w:r>
            <w:proofErr w:type="spellEnd"/>
            <w:r w:rsidR="00292302" w:rsidRPr="00A441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Б. «Ребенок и окружающий мир»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- М: Мозаика-Синтез, 2010г.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О.Б. «Что было до …Игры –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путешествия в прошлое предметов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»- М: Мозаика-Синтез, 2010г.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4D40">
              <w:rPr>
                <w:rFonts w:ascii="Times New Roman" w:hAnsi="Times New Roman" w:cs="Times New Roman"/>
                <w:sz w:val="28"/>
                <w:szCs w:val="28"/>
              </w:rPr>
              <w:t>ыбина</w:t>
            </w:r>
            <w:proofErr w:type="spellEnd"/>
            <w:r w:rsidR="00BC4D40">
              <w:rPr>
                <w:rFonts w:ascii="Times New Roman" w:hAnsi="Times New Roman" w:cs="Times New Roman"/>
                <w:sz w:val="28"/>
                <w:szCs w:val="28"/>
              </w:rPr>
              <w:t xml:space="preserve"> О.Б. «Ознакомление с предметным и </w:t>
            </w:r>
            <w:r w:rsidR="00B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социальным окружением 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C306A">
              <w:rPr>
                <w:rFonts w:ascii="Times New Roman" w:hAnsi="Times New Roman" w:cs="Times New Roman"/>
                <w:sz w:val="28"/>
                <w:szCs w:val="28"/>
              </w:rPr>
              <w:t>младшей</w:t>
            </w:r>
            <w:proofErr w:type="gramStart"/>
            <w:r w:rsidR="002C306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2C306A">
              <w:rPr>
                <w:rFonts w:ascii="Times New Roman" w:hAnsi="Times New Roman" w:cs="Times New Roman"/>
                <w:sz w:val="28"/>
                <w:szCs w:val="28"/>
              </w:rPr>
              <w:t>редней</w:t>
            </w:r>
            <w:proofErr w:type="spellEnd"/>
            <w:r w:rsidR="002C306A">
              <w:rPr>
                <w:rFonts w:ascii="Times New Roman" w:hAnsi="Times New Roman" w:cs="Times New Roman"/>
                <w:sz w:val="28"/>
                <w:szCs w:val="28"/>
              </w:rPr>
              <w:t>, старшей и п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одготовительной группе.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Конспекты занятий-»- М: Мозаика-Синтез, 2010г.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302" w:rsidRPr="00A441A4" w:rsidTr="00573F67">
        <w:trPr>
          <w:trHeight w:val="2967"/>
        </w:trPr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292302" w:rsidRPr="00A441A4" w:rsidRDefault="003A07D9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977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Т.Ф. «Эк</w:t>
            </w:r>
            <w:r w:rsidR="003A07D9">
              <w:rPr>
                <w:rFonts w:ascii="Times New Roman" w:hAnsi="Times New Roman" w:cs="Times New Roman"/>
                <w:sz w:val="28"/>
                <w:szCs w:val="28"/>
              </w:rPr>
              <w:t>ологическое воспита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ние в детском 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саду»- М: Мозаика-Синтез, 2010г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Т.Ф. –«Занятия по формированию  элементарных экологически</w:t>
            </w:r>
            <w:r w:rsidR="003A07D9">
              <w:rPr>
                <w:rFonts w:ascii="Times New Roman" w:hAnsi="Times New Roman" w:cs="Times New Roman"/>
                <w:sz w:val="28"/>
                <w:szCs w:val="28"/>
              </w:rPr>
              <w:t>х пре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дставлений в младшей, средней. с</w:t>
            </w:r>
            <w:r w:rsidR="003A07D9">
              <w:rPr>
                <w:rFonts w:ascii="Times New Roman" w:hAnsi="Times New Roman" w:cs="Times New Roman"/>
                <w:sz w:val="28"/>
                <w:szCs w:val="28"/>
              </w:rPr>
              <w:t>таршей и подготовительной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группах-»- М: Мозаика-Синтез, 2010г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302" w:rsidRPr="00A441A4" w:rsidTr="004F3BA5">
        <w:tc>
          <w:tcPr>
            <w:tcW w:w="534" w:type="dxa"/>
          </w:tcPr>
          <w:p w:rsidR="00292302" w:rsidRPr="00A441A4" w:rsidRDefault="009405C1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92302" w:rsidRPr="00A441A4" w:rsidRDefault="002C306A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6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 развитие</w:t>
            </w:r>
          </w:p>
        </w:tc>
        <w:tc>
          <w:tcPr>
            <w:tcW w:w="2268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 ДО ШКОЛЫ» под ред. Н.Е. </w:t>
            </w: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Вераксы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977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О.Б. «Ребенок и окружающий мир»- М: Мозаика-Синтез, 2010г.</w:t>
            </w:r>
          </w:p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  М.Б. «дни воинской славы. Патриотич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еское воспитание дошкольников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 xml:space="preserve">»- М: Мозаика-Синтез, 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2010г.</w:t>
            </w:r>
          </w:p>
          <w:p w:rsidR="00292302" w:rsidRPr="00A441A4" w:rsidRDefault="00292302" w:rsidP="001C24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</w:t>
            </w:r>
            <w:r w:rsidRPr="00A441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>Приобщение детей к русским народным истокам</w:t>
            </w:r>
            <w:r w:rsidR="001C2418" w:rsidRPr="00A441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292302" w:rsidRPr="00A441A4" w:rsidRDefault="00292302" w:rsidP="00292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6DA" w:rsidRDefault="00BB16DA" w:rsidP="00B45B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F5" w:rsidRDefault="00EE44DF" w:rsidP="00B45B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ABE">
        <w:rPr>
          <w:rFonts w:ascii="Times New Roman CYR" w:hAnsi="Times New Roman CYR" w:cs="Times New Roman CYR"/>
          <w:sz w:val="28"/>
          <w:szCs w:val="28"/>
        </w:rPr>
        <w:t>Управление МДОУ Детский сад №94 «Вишенка</w:t>
      </w:r>
      <w:r w:rsidR="00B45B97" w:rsidRPr="00A441A4">
        <w:rPr>
          <w:rFonts w:ascii="Times New Roman CYR" w:hAnsi="Times New Roman CYR" w:cs="Times New Roman CYR"/>
          <w:sz w:val="28"/>
          <w:szCs w:val="28"/>
        </w:rPr>
        <w:t>»</w:t>
      </w:r>
      <w:r w:rsidR="00BB16DA" w:rsidRPr="00A441A4">
        <w:rPr>
          <w:rFonts w:ascii="Times New Roman CYR" w:hAnsi="Times New Roman CYR" w:cs="Times New Roman CYR"/>
          <w:sz w:val="28"/>
          <w:szCs w:val="28"/>
        </w:rPr>
        <w:t xml:space="preserve"> осуществляется в соответствии с </w:t>
      </w:r>
      <w:r w:rsidR="000A7BA7" w:rsidRPr="00A441A4">
        <w:rPr>
          <w:rFonts w:ascii="Times New Roman CYR" w:hAnsi="Times New Roman CYR" w:cs="Times New Roman CYR"/>
          <w:sz w:val="28"/>
          <w:szCs w:val="28"/>
        </w:rPr>
        <w:t>Федеральным Законом «Об образовании в Российской Федерации»,</w:t>
      </w:r>
      <w:r w:rsidR="00BB16DA" w:rsidRPr="00A441A4">
        <w:rPr>
          <w:rFonts w:ascii="Times New Roman CYR" w:hAnsi="Times New Roman CYR" w:cs="Times New Roman CYR"/>
          <w:sz w:val="28"/>
          <w:szCs w:val="28"/>
        </w:rPr>
        <w:t xml:space="preserve"> Уставом учреждения, оно построено на принципах демократичности, открытости, профессионализма единоначалия и самоуправления. Управление ДОУ представлено</w:t>
      </w:r>
      <w:r w:rsidR="00BB16DA" w:rsidRPr="00A441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16DA" w:rsidRPr="00A441A4">
        <w:rPr>
          <w:rFonts w:ascii="Times New Roman" w:hAnsi="Times New Roman" w:cs="Times New Roman"/>
          <w:sz w:val="28"/>
          <w:szCs w:val="28"/>
        </w:rPr>
        <w:t xml:space="preserve"> </w:t>
      </w:r>
      <w:r w:rsidR="00573F67">
        <w:rPr>
          <w:rFonts w:ascii="Times New Roman CYR" w:hAnsi="Times New Roman CYR" w:cs="Times New Roman CYR"/>
          <w:sz w:val="28"/>
          <w:szCs w:val="28"/>
        </w:rPr>
        <w:t>коллегиальными органами: п</w:t>
      </w:r>
      <w:r w:rsidR="00BB16DA" w:rsidRPr="00A441A4">
        <w:rPr>
          <w:rFonts w:ascii="Times New Roman CYR" w:hAnsi="Times New Roman CYR" w:cs="Times New Roman CYR"/>
          <w:sz w:val="28"/>
          <w:szCs w:val="28"/>
        </w:rPr>
        <w:t>едагогическим советом</w:t>
      </w:r>
      <w:r w:rsidR="00573F67">
        <w:rPr>
          <w:rFonts w:ascii="Times New Roman CYR" w:hAnsi="Times New Roman CYR" w:cs="Times New Roman CYR"/>
          <w:sz w:val="28"/>
          <w:szCs w:val="28"/>
        </w:rPr>
        <w:t>, о</w:t>
      </w:r>
      <w:r w:rsidR="00BB16DA" w:rsidRPr="00A441A4">
        <w:rPr>
          <w:rFonts w:ascii="Times New Roman CYR" w:hAnsi="Times New Roman CYR" w:cs="Times New Roman CYR"/>
          <w:sz w:val="28"/>
          <w:szCs w:val="28"/>
        </w:rPr>
        <w:t>бщим собранием</w:t>
      </w:r>
      <w:r w:rsidR="00BB16DA" w:rsidRPr="00A441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16DA" w:rsidRPr="00A441A4">
        <w:rPr>
          <w:rFonts w:ascii="Times New Roman" w:hAnsi="Times New Roman" w:cs="Times New Roman"/>
          <w:sz w:val="28"/>
          <w:szCs w:val="28"/>
        </w:rPr>
        <w:t xml:space="preserve"> </w:t>
      </w:r>
      <w:r w:rsidR="003A07D9">
        <w:rPr>
          <w:rFonts w:ascii="Times New Roman CYR" w:hAnsi="Times New Roman CYR" w:cs="Times New Roman CYR"/>
          <w:sz w:val="28"/>
          <w:szCs w:val="28"/>
        </w:rPr>
        <w:t>работников ДОУ</w:t>
      </w:r>
      <w:r w:rsidR="00BB16DA" w:rsidRPr="00A441A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E44DF" w:rsidRDefault="00EE44DF" w:rsidP="00B45B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CB0" w:rsidRDefault="00B43F86" w:rsidP="002A5CB0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7.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2A76DE" w:rsidRPr="00DF25F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D305F8" w:rsidRPr="00DF25F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налитико–прогнос</w:t>
      </w:r>
      <w:r w:rsidR="005B2BD1" w:rsidRPr="00DF25F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тическое</w:t>
      </w:r>
      <w:r w:rsidR="002A76DE" w:rsidRPr="00DF25F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B2BD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обоснование</w:t>
      </w:r>
      <w:r w:rsidR="002A76DE" w:rsidRPr="00371FF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5B2BD1" w:rsidRPr="002A5CB0" w:rsidRDefault="005B2BD1" w:rsidP="002A5CB0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программы</w:t>
      </w:r>
      <w:r w:rsidR="002A76DE" w:rsidRPr="00371FF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2A5CB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развития</w:t>
      </w:r>
    </w:p>
    <w:p w:rsidR="005B2BD1" w:rsidRPr="00371FF9" w:rsidRDefault="002A76DE" w:rsidP="007A10A3">
      <w:pPr>
        <w:ind w:firstLine="540"/>
        <w:jc w:val="both"/>
        <w:rPr>
          <w:rFonts w:ascii="Times New Roman" w:hAnsi="Times New Roman" w:cs="Times New Roman"/>
        </w:rPr>
      </w:pP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Предпосылками к созданию программы развития дошкольного образовате</w:t>
      </w:r>
      <w:r w:rsidR="007F15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льног</w:t>
      </w:r>
      <w:r w:rsidR="003A07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учреждения на период 2018-2023</w:t>
      </w: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гг. послужили изменения в образовательной политике государства – реализация приоритетного национального проекта «Образование», модернизация системы </w:t>
      </w:r>
      <w:r w:rsidR="00827DA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образования</w:t>
      </w:r>
      <w:r w:rsidR="002C30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период до 2023</w:t>
      </w:r>
      <w:r w:rsidR="003A07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</w:t>
      </w:r>
      <w:r>
        <w:rPr>
          <w:rFonts w:ascii="Times New Roman" w:hAnsi="Times New Roman" w:cs="Times New Roman"/>
        </w:rPr>
        <w:t xml:space="preserve"> </w:t>
      </w:r>
    </w:p>
    <w:p w:rsidR="002A76DE" w:rsidRDefault="002A76DE" w:rsidP="002A76DE">
      <w:pPr>
        <w:ind w:left="540" w:hanging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76D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F069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8.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2A76D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Анализ образовательно</w:t>
      </w:r>
      <w:r w:rsidR="00377D2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го процесса</w:t>
      </w:r>
    </w:p>
    <w:p w:rsidR="00E77A4C" w:rsidRPr="00E77A4C" w:rsidRDefault="00827DA8" w:rsidP="004A2AEC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детском саду функционируют 4</w:t>
      </w:r>
      <w:r w:rsidR="00E77A4C"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</w:t>
      </w:r>
      <w:r w:rsidR="00E77A4C"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1</w:t>
      </w:r>
      <w:r w:rsidR="004D39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 часовым пребыванием.</w:t>
      </w:r>
      <w:r w:rsidR="00E77A4C"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Детьми дошкольное учреждение </w:t>
      </w:r>
      <w:r w:rsidR="00E77A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укомплектовано полностью.</w:t>
      </w:r>
    </w:p>
    <w:p w:rsidR="002A76DE" w:rsidRPr="00A441A4" w:rsidRDefault="002A76DE" w:rsidP="009F62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1A4">
        <w:rPr>
          <w:rFonts w:ascii="Times New Roman" w:hAnsi="Times New Roman" w:cs="Times New Roman"/>
          <w:sz w:val="28"/>
          <w:szCs w:val="28"/>
        </w:rPr>
        <w:t>Пространственная среда помещений детского сада пополняется в соответствии с требованиям</w:t>
      </w:r>
      <w:r w:rsidR="00E77A4C">
        <w:rPr>
          <w:rFonts w:ascii="Times New Roman" w:hAnsi="Times New Roman" w:cs="Times New Roman"/>
          <w:sz w:val="28"/>
          <w:szCs w:val="28"/>
        </w:rPr>
        <w:t>и программ</w:t>
      </w:r>
      <w:r w:rsidR="00735C9A">
        <w:rPr>
          <w:rFonts w:ascii="Times New Roman" w:hAnsi="Times New Roman" w:cs="Times New Roman"/>
          <w:sz w:val="28"/>
          <w:szCs w:val="28"/>
        </w:rPr>
        <w:t>ы, реализуемой</w:t>
      </w:r>
      <w:r w:rsidR="00E77A4C">
        <w:rPr>
          <w:rFonts w:ascii="Times New Roman" w:hAnsi="Times New Roman" w:cs="Times New Roman"/>
          <w:sz w:val="28"/>
          <w:szCs w:val="28"/>
        </w:rPr>
        <w:t xml:space="preserve"> в ДОУ. </w:t>
      </w:r>
      <w:r w:rsidRPr="00A441A4">
        <w:rPr>
          <w:rFonts w:ascii="Times New Roman" w:hAnsi="Times New Roman" w:cs="Times New Roman"/>
          <w:sz w:val="28"/>
          <w:szCs w:val="28"/>
        </w:rPr>
        <w:br/>
      </w:r>
      <w:r w:rsidR="009F62F7">
        <w:rPr>
          <w:rFonts w:ascii="Times New Roman" w:hAnsi="Times New Roman" w:cs="Times New Roman"/>
          <w:sz w:val="28"/>
          <w:szCs w:val="28"/>
        </w:rPr>
        <w:t xml:space="preserve">      </w:t>
      </w:r>
      <w:r w:rsidR="005B2BD1">
        <w:rPr>
          <w:rFonts w:ascii="Times New Roman" w:hAnsi="Times New Roman" w:cs="Times New Roman"/>
          <w:sz w:val="28"/>
          <w:szCs w:val="28"/>
        </w:rPr>
        <w:t xml:space="preserve"> </w:t>
      </w:r>
      <w:r w:rsidRPr="00A441A4">
        <w:rPr>
          <w:rFonts w:ascii="Times New Roman" w:hAnsi="Times New Roman" w:cs="Times New Roman"/>
          <w:sz w:val="28"/>
          <w:szCs w:val="28"/>
        </w:rPr>
        <w:t xml:space="preserve">Развивающая среда в детском учреждении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</w:t>
      </w:r>
      <w:r w:rsidRPr="00A441A4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полноценного физического, эстетического, познавательного и социального развития детей. В детском саду к ним относятся физкультурно-игровые и оздоровительные сооружения, предметно-игровая среда, игротека и видеотека, музыкально-театральная среда, предметно-развивающая среда для НОД. Такая среда должна позволять ребенку активно действовать в ней и творчески ее видоизменять. </w:t>
      </w:r>
      <w:r w:rsidRPr="00A441A4">
        <w:rPr>
          <w:rFonts w:ascii="Times New Roman" w:hAnsi="Times New Roman" w:cs="Times New Roman"/>
          <w:sz w:val="28"/>
          <w:szCs w:val="28"/>
        </w:rPr>
        <w:br/>
      </w:r>
      <w:r w:rsidR="005B2B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1A4">
        <w:rPr>
          <w:rFonts w:ascii="Times New Roman" w:hAnsi="Times New Roman" w:cs="Times New Roman"/>
          <w:sz w:val="28"/>
          <w:szCs w:val="28"/>
        </w:rPr>
        <w:t>В групповых по</w:t>
      </w:r>
      <w:r w:rsidR="00396BE1">
        <w:rPr>
          <w:rFonts w:ascii="Times New Roman" w:hAnsi="Times New Roman" w:cs="Times New Roman"/>
          <w:sz w:val="28"/>
          <w:szCs w:val="28"/>
        </w:rPr>
        <w:t xml:space="preserve">мещениях, в соответствии с </w:t>
      </w:r>
      <w:r w:rsidRPr="00A441A4">
        <w:rPr>
          <w:rFonts w:ascii="Times New Roman" w:hAnsi="Times New Roman" w:cs="Times New Roman"/>
          <w:sz w:val="28"/>
          <w:szCs w:val="28"/>
        </w:rPr>
        <w:t xml:space="preserve"> требованиями  государственного образовательного стандарта, оборудованы уголки для о</w:t>
      </w:r>
      <w:r w:rsidR="00396BE1">
        <w:rPr>
          <w:rFonts w:ascii="Times New Roman" w:hAnsi="Times New Roman" w:cs="Times New Roman"/>
          <w:sz w:val="28"/>
          <w:szCs w:val="28"/>
        </w:rPr>
        <w:t>рганизации разнообразной</w:t>
      </w:r>
      <w:r w:rsidRPr="00A441A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96BE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441A4">
        <w:rPr>
          <w:rFonts w:ascii="Times New Roman" w:hAnsi="Times New Roman" w:cs="Times New Roman"/>
          <w:sz w:val="28"/>
          <w:szCs w:val="28"/>
        </w:rPr>
        <w:t xml:space="preserve"> (как самостоятельной, так и совместной с воспитателем).</w:t>
      </w:r>
    </w:p>
    <w:p w:rsidR="00377D28" w:rsidRDefault="005B2BD1" w:rsidP="005439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6DE" w:rsidRPr="00A441A4">
        <w:rPr>
          <w:rFonts w:ascii="Times New Roman" w:hAnsi="Times New Roman" w:cs="Times New Roman"/>
          <w:sz w:val="28"/>
          <w:szCs w:val="28"/>
        </w:rPr>
        <w:t xml:space="preserve">Основные особенности </w:t>
      </w:r>
      <w:proofErr w:type="spellStart"/>
      <w:r w:rsidR="002A76DE" w:rsidRPr="00A441A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A76DE" w:rsidRPr="00A441A4">
        <w:rPr>
          <w:rFonts w:ascii="Times New Roman" w:hAnsi="Times New Roman" w:cs="Times New Roman"/>
          <w:sz w:val="28"/>
          <w:szCs w:val="28"/>
        </w:rPr>
        <w:t>-образова</w:t>
      </w:r>
      <w:r w:rsidR="00BD30EB">
        <w:rPr>
          <w:rFonts w:ascii="Times New Roman" w:hAnsi="Times New Roman" w:cs="Times New Roman"/>
          <w:sz w:val="28"/>
          <w:szCs w:val="28"/>
        </w:rPr>
        <w:t>тельного процесса в ДОУ проявляю</w:t>
      </w:r>
      <w:r w:rsidR="002A76DE" w:rsidRPr="00A441A4">
        <w:rPr>
          <w:rFonts w:ascii="Times New Roman" w:hAnsi="Times New Roman" w:cs="Times New Roman"/>
          <w:sz w:val="28"/>
          <w:szCs w:val="28"/>
        </w:rPr>
        <w:t>тся  во внедрении новых средств, методов, методик, технологий, программ  в учебно-воспитательный процесс с це</w:t>
      </w:r>
      <w:r w:rsidR="00735C9A">
        <w:rPr>
          <w:rFonts w:ascii="Times New Roman" w:hAnsi="Times New Roman" w:cs="Times New Roman"/>
          <w:sz w:val="28"/>
          <w:szCs w:val="28"/>
        </w:rPr>
        <w:t>лью его улучшения. Педагог  не только применяет   на практике, но и может создавать</w:t>
      </w:r>
      <w:r w:rsidR="002A76DE" w:rsidRPr="00A441A4">
        <w:rPr>
          <w:rFonts w:ascii="Times New Roman" w:hAnsi="Times New Roman" w:cs="Times New Roman"/>
          <w:sz w:val="28"/>
          <w:szCs w:val="28"/>
        </w:rPr>
        <w:t xml:space="preserve"> авторские методики и технологии, используя свой практический педагогический опыт и теоретические </w:t>
      </w:r>
      <w:r w:rsidR="00E77A4C" w:rsidRPr="00A441A4">
        <w:rPr>
          <w:rFonts w:ascii="Times New Roman" w:hAnsi="Times New Roman" w:cs="Times New Roman"/>
          <w:sz w:val="28"/>
          <w:szCs w:val="28"/>
        </w:rPr>
        <w:t xml:space="preserve">знания. </w:t>
      </w:r>
    </w:p>
    <w:p w:rsidR="002A76DE" w:rsidRPr="00A441A4" w:rsidRDefault="00377D28" w:rsidP="004A2AEC">
      <w:pPr>
        <w:shd w:val="clear" w:color="auto" w:fill="FFFFFF"/>
        <w:tabs>
          <w:tab w:val="left" w:pos="717"/>
        </w:tabs>
        <w:suppressAutoHyphens/>
        <w:spacing w:after="0" w:line="240" w:lineRule="auto"/>
        <w:ind w:lef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6DE" w:rsidRPr="00A441A4">
        <w:rPr>
          <w:rFonts w:ascii="Times New Roman" w:hAnsi="Times New Roman" w:cs="Times New Roman"/>
          <w:sz w:val="28"/>
          <w:szCs w:val="28"/>
        </w:rPr>
        <w:t>Применение оптимальног</w:t>
      </w:r>
      <w:r w:rsidR="00735C9A">
        <w:rPr>
          <w:rFonts w:ascii="Times New Roman" w:hAnsi="Times New Roman" w:cs="Times New Roman"/>
          <w:sz w:val="28"/>
          <w:szCs w:val="28"/>
        </w:rPr>
        <w:t xml:space="preserve">о сочетания  технологий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A76DE" w:rsidRPr="00A441A4">
        <w:rPr>
          <w:rFonts w:ascii="Times New Roman" w:hAnsi="Times New Roman" w:cs="Times New Roman"/>
          <w:sz w:val="28"/>
          <w:szCs w:val="28"/>
        </w:rPr>
        <w:t xml:space="preserve">обеспечивает хорошую </w:t>
      </w:r>
      <w:r w:rsidR="00735C9A">
        <w:rPr>
          <w:rFonts w:ascii="Times New Roman" w:hAnsi="Times New Roman" w:cs="Times New Roman"/>
          <w:sz w:val="28"/>
          <w:szCs w:val="28"/>
        </w:rPr>
        <w:t>результативность  дошкольников и прочного о</w:t>
      </w:r>
      <w:r w:rsidR="002A76DE" w:rsidRPr="00A441A4">
        <w:rPr>
          <w:rFonts w:ascii="Times New Roman" w:hAnsi="Times New Roman" w:cs="Times New Roman"/>
          <w:sz w:val="28"/>
          <w:szCs w:val="28"/>
        </w:rPr>
        <w:t xml:space="preserve">своение ими программного  материала, соответствует социальному заказу  на современном этапе и  делает образовательный процесс  дошкольного учреждения  открытым  для активного участия родителей. </w:t>
      </w:r>
    </w:p>
    <w:p w:rsidR="00E77A4C" w:rsidRPr="00242313" w:rsidRDefault="00377D28" w:rsidP="004A2AEC">
      <w:pPr>
        <w:shd w:val="clear" w:color="auto" w:fill="FFFFFF"/>
        <w:tabs>
          <w:tab w:val="left" w:pos="717"/>
        </w:tabs>
        <w:suppressAutoHyphens/>
        <w:spacing w:after="0" w:line="240" w:lineRule="auto"/>
        <w:ind w:lef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5C9A">
        <w:rPr>
          <w:rFonts w:ascii="Times New Roman" w:hAnsi="Times New Roman" w:cs="Times New Roman"/>
          <w:sz w:val="28"/>
          <w:szCs w:val="28"/>
        </w:rPr>
        <w:t>В 2018-2023</w:t>
      </w:r>
      <w:r w:rsidR="002A76DE" w:rsidRPr="00A441A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D30EB">
        <w:rPr>
          <w:rFonts w:ascii="Times New Roman" w:hAnsi="Times New Roman" w:cs="Times New Roman"/>
          <w:sz w:val="28"/>
          <w:szCs w:val="28"/>
        </w:rPr>
        <w:t>ых годах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2A76DE" w:rsidRPr="00A441A4">
        <w:rPr>
          <w:rFonts w:ascii="Times New Roman" w:hAnsi="Times New Roman" w:cs="Times New Roman"/>
          <w:sz w:val="28"/>
          <w:szCs w:val="28"/>
        </w:rPr>
        <w:t xml:space="preserve"> продолжена рабо</w:t>
      </w:r>
      <w:r w:rsidR="00735C9A">
        <w:rPr>
          <w:rFonts w:ascii="Times New Roman" w:hAnsi="Times New Roman" w:cs="Times New Roman"/>
          <w:sz w:val="28"/>
          <w:szCs w:val="28"/>
        </w:rPr>
        <w:t>та</w:t>
      </w:r>
      <w:r w:rsidR="002C306A">
        <w:rPr>
          <w:rFonts w:ascii="Times New Roman" w:hAnsi="Times New Roman" w:cs="Times New Roman"/>
          <w:sz w:val="28"/>
          <w:szCs w:val="28"/>
        </w:rPr>
        <w:t>:</w:t>
      </w:r>
      <w:r w:rsidR="00735C9A">
        <w:rPr>
          <w:rFonts w:ascii="Times New Roman" w:hAnsi="Times New Roman" w:cs="Times New Roman"/>
          <w:sz w:val="28"/>
          <w:szCs w:val="28"/>
        </w:rPr>
        <w:t xml:space="preserve"> </w:t>
      </w:r>
      <w:r w:rsidR="00BD30EB">
        <w:rPr>
          <w:rFonts w:ascii="Times New Roman" w:hAnsi="Times New Roman" w:cs="Times New Roman"/>
          <w:sz w:val="28"/>
          <w:szCs w:val="28"/>
        </w:rPr>
        <w:t xml:space="preserve"> с музеем-усадьбой </w:t>
      </w:r>
      <w:proofErr w:type="spellStart"/>
      <w:r w:rsidR="00BD30EB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="00735C9A">
        <w:rPr>
          <w:rFonts w:ascii="Times New Roman" w:hAnsi="Times New Roman" w:cs="Times New Roman"/>
          <w:sz w:val="28"/>
          <w:szCs w:val="28"/>
        </w:rPr>
        <w:t>, для детей старшего дошкольного возраста</w:t>
      </w:r>
      <w:r w:rsidR="00BD30EB">
        <w:rPr>
          <w:rFonts w:ascii="Times New Roman" w:hAnsi="Times New Roman" w:cs="Times New Roman"/>
          <w:sz w:val="28"/>
          <w:szCs w:val="28"/>
        </w:rPr>
        <w:t>, ГАУК Саратовским историко-патриотическим комплексом</w:t>
      </w:r>
      <w:r w:rsidR="005C630F">
        <w:rPr>
          <w:rFonts w:ascii="Times New Roman" w:hAnsi="Times New Roman" w:cs="Times New Roman"/>
          <w:sz w:val="28"/>
          <w:szCs w:val="28"/>
        </w:rPr>
        <w:t xml:space="preserve"> «Музей боевой и трудовой славы»,  с</w:t>
      </w:r>
      <w:r w:rsidR="002A76DE" w:rsidRPr="00A441A4">
        <w:rPr>
          <w:rFonts w:ascii="Times New Roman" w:hAnsi="Times New Roman" w:cs="Times New Roman"/>
          <w:sz w:val="28"/>
          <w:szCs w:val="28"/>
        </w:rPr>
        <w:t xml:space="preserve"> КВЦ «Радуга»</w:t>
      </w:r>
      <w:r w:rsidR="002C306A">
        <w:rPr>
          <w:rFonts w:ascii="Times New Roman" w:hAnsi="Times New Roman" w:cs="Times New Roman"/>
          <w:sz w:val="28"/>
          <w:szCs w:val="28"/>
        </w:rPr>
        <w:t>, с бассейном «Юность»</w:t>
      </w:r>
      <w:r w:rsidR="002A76DE" w:rsidRPr="00A441A4">
        <w:rPr>
          <w:rFonts w:ascii="Times New Roman" w:hAnsi="Times New Roman" w:cs="Times New Roman"/>
          <w:sz w:val="28"/>
          <w:szCs w:val="28"/>
        </w:rPr>
        <w:t>. Работа с детьми в этом направлении помогла в решении таких практических задач, как  культурно-просветительских, воспитательных, образовательных. Использование  репродукций шедевров мировой живописи</w:t>
      </w:r>
      <w:r w:rsidR="005C630F">
        <w:rPr>
          <w:rFonts w:ascii="Times New Roman" w:hAnsi="Times New Roman" w:cs="Times New Roman"/>
          <w:sz w:val="28"/>
          <w:szCs w:val="28"/>
        </w:rPr>
        <w:t xml:space="preserve">, экспонатов и заказников музеев </w:t>
      </w:r>
      <w:r w:rsidR="002A76DE" w:rsidRPr="00A441A4">
        <w:rPr>
          <w:rFonts w:ascii="Times New Roman" w:hAnsi="Times New Roman" w:cs="Times New Roman"/>
          <w:sz w:val="28"/>
          <w:szCs w:val="28"/>
        </w:rPr>
        <w:t xml:space="preserve"> в процессе развития детей дало возможность успешно осваивать культурное пространство современной для них жизни, видеть преемственность в культуре, истоки современной науки, искусства, морали.</w:t>
      </w:r>
      <w:r w:rsidR="00316240">
        <w:rPr>
          <w:rFonts w:ascii="Times New Roman" w:hAnsi="Times New Roman" w:cs="Times New Roman"/>
          <w:sz w:val="28"/>
          <w:szCs w:val="28"/>
        </w:rPr>
        <w:t xml:space="preserve"> Еженедельное посещение бассейна «Юность» укрепляет здоровье и приобщает к здоровому образу жизни.</w:t>
      </w:r>
    </w:p>
    <w:p w:rsidR="00CF108B" w:rsidRDefault="00CF108B" w:rsidP="004A2AEC">
      <w:pPr>
        <w:spacing w:after="0" w:line="240" w:lineRule="auto"/>
        <w:ind w:left="-170" w:firstLine="8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дошкольном учреждении оказываются только бесплатные образовательные услуги</w:t>
      </w:r>
      <w:r w:rsidR="00E159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59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</w:t>
      </w:r>
      <w:r w:rsidR="00E77A4C"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ачество образовател</w:t>
      </w:r>
      <w:r w:rsidR="00E159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ьных услуг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77A4C"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находится на достаточно высоком уровне,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 чем свидетельствуют </w:t>
      </w:r>
      <w:r w:rsidR="00E77A4C"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отзывы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родителей</w:t>
      </w:r>
      <w:r w:rsidR="00E159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воспитанников. </w:t>
      </w:r>
    </w:p>
    <w:p w:rsidR="00CF108B" w:rsidRDefault="00E77A4C" w:rsidP="004A2AEC">
      <w:pPr>
        <w:spacing w:after="0" w:line="240" w:lineRule="auto"/>
        <w:ind w:left="-170" w:firstLine="8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Содержание образования в ДОУ дифференцируется по следующим направлениям развития: </w:t>
      </w:r>
      <w:r w:rsidR="00735C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социально-коммуникативное развитие, познавательное развитие, речевое развитие, </w:t>
      </w:r>
      <w:r w:rsidR="00A9635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художе</w:t>
      </w:r>
      <w:r w:rsidR="00735C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ственно-эстетическое ра</w:t>
      </w:r>
      <w:r w:rsidR="00A9635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</w:t>
      </w:r>
      <w:r w:rsidR="00735C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витие</w:t>
      </w:r>
      <w:r w:rsidR="00A9635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физическое </w:t>
      </w:r>
      <w:proofErr w:type="spellStart"/>
      <w:r w:rsidR="00A9635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развитие</w:t>
      </w:r>
      <w:proofErr w:type="gramStart"/>
      <w:r w:rsidR="00A9635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,в</w:t>
      </w:r>
      <w:proofErr w:type="spellEnd"/>
      <w:proofErr w:type="gramEnd"/>
      <w:r w:rsidR="005C63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соответствии с образовательной программой</w:t>
      </w:r>
      <w:r w:rsidR="00CF10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77D28" w:rsidRDefault="00E77A4C" w:rsidP="004A2AEC">
      <w:pPr>
        <w:spacing w:after="0" w:line="240" w:lineRule="auto"/>
        <w:ind w:left="-1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</w:t>
      </w:r>
      <w:r w:rsidR="00377D2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377D2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Имеется необходимое нормативно-правовое обеспечение подготовлено методико-дидактическое, диагностическое обеспечение, выстроена соответствующая предметно-развивающая среда. </w:t>
      </w:r>
    </w:p>
    <w:p w:rsidR="00543908" w:rsidRDefault="00543908" w:rsidP="005F4B84">
      <w:pPr>
        <w:spacing w:after="0" w:line="240" w:lineRule="auto"/>
        <w:ind w:left="-17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F4B84" w:rsidRPr="00543908" w:rsidRDefault="004A2AEC" w:rsidP="00543908">
      <w:pPr>
        <w:spacing w:after="0" w:line="240" w:lineRule="auto"/>
        <w:ind w:left="-17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8.1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4390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Физическое развитие</w:t>
      </w:r>
    </w:p>
    <w:p w:rsidR="005F4B84" w:rsidRPr="005F4B84" w:rsidRDefault="00EA095A" w:rsidP="005F4B84">
      <w:pPr>
        <w:spacing w:after="0" w:line="240" w:lineRule="auto"/>
        <w:ind w:left="-1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5439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5F4B84"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дошкольном учреждении созданы оптимальные условия для охраны и укрепления здоровья  детей, их физического и психического развития. Пяти разовое сбалансированное  питание   осуществляется в соответствии с нормативными документами. Одним из условий здоровых и жизнерадостных детей является организация правильного режима дня. Проводится  вакцинация детей против гриппа; освоена система оздоровительной работы с детьми (закаливание; воздушные ванны; </w:t>
      </w:r>
      <w:proofErr w:type="spellStart"/>
      <w:r w:rsidR="005F4B84"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босохождение</w:t>
      </w:r>
      <w:proofErr w:type="spellEnd"/>
      <w:r w:rsidR="005F4B84"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обливание рук; витаминная профилактика). Проводится диспансеризация детей в возрасте 3-5-7 лет осмотром врачами специалистами.  Анализ заболеваемости проводится ежемесячно.</w:t>
      </w:r>
    </w:p>
    <w:p w:rsidR="005F4B84" w:rsidRPr="005F4B84" w:rsidRDefault="005F4B84" w:rsidP="005F4B84">
      <w:pPr>
        <w:spacing w:after="0" w:line="240" w:lineRule="auto"/>
        <w:ind w:left="-1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Эффективность оздоровительной работы в учреждении подтверждает  снижение уровня заболеваемости   не только  в старшем дошкольном возрасте, но и в младших группах. </w:t>
      </w:r>
    </w:p>
    <w:p w:rsidR="005F4B84" w:rsidRPr="005F4B84" w:rsidRDefault="005F4B84" w:rsidP="005F4B84">
      <w:pPr>
        <w:spacing w:after="0" w:line="240" w:lineRule="auto"/>
        <w:ind w:left="-1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В  детском саду  созданы все условия  для физического  развития  и оздоровления дошкольников:  спортивный зал,  спортивная площадка  на участке. В системе используются организационные формы  двигательной деятельности детей: подвижные игры на прогулке, </w:t>
      </w:r>
      <w:proofErr w:type="spellStart"/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физ</w:t>
      </w:r>
      <w:proofErr w:type="gramStart"/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.м</w:t>
      </w:r>
      <w:proofErr w:type="gramEnd"/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инутки</w:t>
      </w:r>
      <w:proofErr w:type="spellEnd"/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спортивные игры, праздники, развлечения. Физическое воспитание осуществляется инструктором по физической культуре, совместно  с воспитателями групп. На физкультурных занятиях инструктор  осуществляет индивидуально-дифференцированный подход к детям: при определении нагрузок учитывается уровень физической подготовки и здоровья  детей. Ежедневно дети  выполняют утреннюю гимнастику. Один раз в неделю проводились спортивные игры на площадке. </w:t>
      </w:r>
    </w:p>
    <w:p w:rsidR="005F4B84" w:rsidRPr="005F4B84" w:rsidRDefault="005F4B84" w:rsidP="005F4B84">
      <w:pPr>
        <w:spacing w:after="0" w:line="240" w:lineRule="auto"/>
        <w:ind w:left="-1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В течение учебного года дети старшей и подготовительной  группы     посещают занятия в бассейне « Юность».</w:t>
      </w:r>
    </w:p>
    <w:p w:rsidR="005F4B84" w:rsidRPr="005F4B84" w:rsidRDefault="005F4B84" w:rsidP="005F4B84">
      <w:pPr>
        <w:spacing w:after="0" w:line="240" w:lineRule="auto"/>
        <w:ind w:left="-1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F4B84" w:rsidRPr="007052AB" w:rsidRDefault="004A2AEC" w:rsidP="007052AB">
      <w:pPr>
        <w:spacing w:after="0" w:line="240" w:lineRule="auto"/>
        <w:ind w:left="-17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8.2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052A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Познавательное  развитие</w:t>
      </w:r>
    </w:p>
    <w:p w:rsidR="005F4B84" w:rsidRPr="005F4B84" w:rsidRDefault="005F4B84" w:rsidP="007052AB">
      <w:pPr>
        <w:spacing w:after="0" w:line="240" w:lineRule="auto"/>
        <w:ind w:left="-170" w:firstLine="8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Для познавательного развития детей в детском саду создаются все условия: во время игры пользуются предметами-заменителями, дети знакомятся с ближайшим окружением: дом, улица, магазин, поликлиника, парикмахерская; с геометрическими фигурами</w:t>
      </w:r>
      <w:r w:rsidR="00EA09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(круг, квадрат, треугольник); с частями суток; с характерными особенностями времен года; расширяют представления о диких и домашних животных, растениях, сезонных явлениях, проявляют интерес к ярким явлениям природы.</w:t>
      </w:r>
      <w:proofErr w:type="gramEnd"/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Устанавливают простые связи между предметами. Определяют равенство и неравенство предметов. Называют числительные, обозначая количество. Знают геометрические формы, определяют положение предметов в пространстве. Различают и определяют словом временные представления. Умеют создавать простые постройки по образцу, но не проявляют </w:t>
      </w: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самостоятельности и стремления к конструктивной деятельности. Имеют элементарные представления о жизни и особенностях труда в городе и сельской местности; расширяют представления о некоторых насекомых, фруктах, ягодах, грибах; о частях суток, их характерных особенностях, последовательности. Дети проявляют устойчивый интерес к природным объектам, знакомятся с комнатными растениями.  Умеют считать и решать задачи в пределах 10. Знают написание чисел и арифметических знаков.  Программа по ФЭМП выполняется полностью с учетом возраста.  Понимают смысл пространственных отношений, умеют ориентироваться на листе бумаги, устанавливать последовательность различных событий. Познавательное развитие детей старшего возраста выделять в процессе восприятия несколько качеств предметов, характерные детали, красивые сочетания цветов и оттенков, различные звуки. Обогащают представления о видах транспорта, диких и домашних животных, о геометрических фигурах, о составах чисел в пределах 10, о сезонных изменениях в природе. Развивают интерес к</w:t>
      </w:r>
      <w:r w:rsidR="007052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родному краю, явлениям природы</w:t>
      </w: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7052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F4B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знают времена года и могут назвать месяцы, дни недели.</w:t>
      </w:r>
    </w:p>
    <w:p w:rsidR="005F4B84" w:rsidRDefault="005F4B84" w:rsidP="005B2BD1">
      <w:pPr>
        <w:spacing w:after="0" w:line="240" w:lineRule="auto"/>
        <w:ind w:left="-1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20C18" w:rsidRPr="00420C18" w:rsidRDefault="00420C18" w:rsidP="00420C18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0C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="004A2A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8.3</w:t>
      </w:r>
      <w:r w:rsidR="009F62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420C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Социально-комму</w:t>
      </w:r>
      <w:r w:rsidR="007052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никативное развитие дошкольника</w:t>
      </w:r>
    </w:p>
    <w:p w:rsidR="00420C18" w:rsidRPr="00420C18" w:rsidRDefault="00420C18" w:rsidP="00420C18">
      <w:pPr>
        <w:spacing w:after="0" w:line="240" w:lineRule="auto"/>
        <w:ind w:left="-540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C1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Социально-коммуникативное развитие направлено на усвоение  норм  и ценностей, принятых в обществе, включая моральные и нравственные ценности. В детском саду расширяется круг общения, дети обретают опыт коллективного общения. Речь строят из простых фраз. Более старшие дети способны наладить с помощью речи взаимодействие со сверстниками и взрослыми, используют в общении и совместной деятельности речевые и неречевые средства для выражения радости, восторга, грусти и т.д. Строят развернутые предложения. Умеют пересказывать короткие тексты (чаще сказки), чтение стихов становится выразительнее, однако словарный запас недостаточен. Плохо развита звуковая сторона речи. Слабые навыки рассказывания по картинке, творческого рассказа.</w:t>
      </w:r>
    </w:p>
    <w:p w:rsidR="00420C18" w:rsidRPr="00420C18" w:rsidRDefault="00420C18" w:rsidP="00420C18">
      <w:pPr>
        <w:spacing w:after="0" w:line="240" w:lineRule="auto"/>
        <w:ind w:left="-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C18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формировании игровой деятельности наблюдаются игровые предпочтения, объединения детей в группы в соответствии с сюжетом.</w:t>
      </w:r>
    </w:p>
    <w:p w:rsidR="00420C18" w:rsidRPr="00420C18" w:rsidRDefault="00420C18" w:rsidP="00420C18">
      <w:pPr>
        <w:spacing w:after="0" w:line="240" w:lineRule="auto"/>
        <w:ind w:left="-540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Проявляют интерес к событиям, происходящим вокруг. Монологическая речь развита слабее диалогической. Лучше придумывают рассказы из личного опыта (но темы часто переключаются с телевизионными идеями). Стремятся говорить грамматически правильно, исправляют ошибки, если их замечают самостоятельно, указывают на них товарищам. Дети самостоятельно организовывают игровую среду, широко используют предметы-заменители, распределяют </w:t>
      </w:r>
      <w:proofErr w:type="spellStart"/>
      <w:r w:rsidRPr="00420C18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внутриролевые</w:t>
      </w:r>
      <w:proofErr w:type="spellEnd"/>
      <w:r w:rsidRPr="004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отношения, объединяют несколько простых сюжетов в одну сюжетную линию.</w:t>
      </w:r>
    </w:p>
    <w:p w:rsidR="00420C18" w:rsidRPr="00420C18" w:rsidRDefault="00420C18" w:rsidP="00420C18">
      <w:pPr>
        <w:spacing w:after="0" w:line="240" w:lineRule="auto"/>
        <w:ind w:left="-540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C1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Социально-коммуникативное развитие способствует формированию позитивных установок к различным видам труда и творчества, формированию основ безопасного поведения в быту, социуме, природе.</w:t>
      </w:r>
    </w:p>
    <w:p w:rsidR="006522EA" w:rsidRDefault="006522EA" w:rsidP="000E45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9F62F7" w:rsidRDefault="009F62F7" w:rsidP="000E45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6F0A4B" w:rsidRPr="006F0A4B" w:rsidRDefault="004A2AEC" w:rsidP="006F0A4B">
      <w:pPr>
        <w:spacing w:after="0"/>
        <w:ind w:left="-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8.4</w:t>
      </w:r>
      <w:r w:rsidR="009F62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F0A4B" w:rsidRPr="006F0A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Художественно - эстетическое развитие</w:t>
      </w:r>
    </w:p>
    <w:p w:rsidR="006F0A4B" w:rsidRPr="006F0A4B" w:rsidRDefault="006F0A4B" w:rsidP="006F0A4B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искусства, мира природы, восприятию музыки.  В нашем детском саду созданы все условия для изучения литературных и музыкальных произведений. Дети учатся  эмоционально реагировать на музыку, определять начало и конец (музыкальных </w:t>
      </w:r>
      <w:proofErr w:type="gramStart"/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играх</w:t>
      </w:r>
      <w:proofErr w:type="gramEnd"/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>). Выполнять несложные плясовые движения, пользоваться кистью</w:t>
      </w:r>
      <w:proofErr w:type="gramStart"/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арандашом,  держать правильно в руках карандаш, регулировать силу нажатия. С  удовольствием слушают стихи, сказки. В пении слышат начало и конец музыки, выделяют вступление. Музыкально-</w:t>
      </w:r>
      <w:proofErr w:type="gramStart"/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ритмические  движения</w:t>
      </w:r>
      <w:proofErr w:type="gramEnd"/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развиты в соответствии с возрастом.  Художественная литература занимает большое место в жизни детей  в детском саду. Дети учатся  выделять литературные жанры: стихотворение, сказка, рассказ, пересказывать сказки.</w:t>
      </w:r>
    </w:p>
    <w:p w:rsidR="006F0A4B" w:rsidRPr="006F0A4B" w:rsidRDefault="006F0A4B" w:rsidP="006F0A4B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Воспитатели всех возрастных групп знакомятся детей с профессиями артиста, композитора, художника т.д. </w:t>
      </w:r>
    </w:p>
    <w:p w:rsidR="006F0A4B" w:rsidRDefault="006F0A4B" w:rsidP="006F0A4B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A4B">
        <w:rPr>
          <w:rFonts w:ascii="Times New Roman" w:eastAsiaTheme="minorHAnsi" w:hAnsi="Times New Roman" w:cs="Times New Roman"/>
          <w:sz w:val="28"/>
          <w:szCs w:val="28"/>
          <w:lang w:eastAsia="en-US"/>
        </w:rPr>
        <w:t>У детей формируется интерес к классическому  и народному искусству, расширяются представления о художниках, о народно-прикладном искусстве. Дети учатся рисовать с натуры, развиваются аналитические способности, умение сравнивать предметы.</w:t>
      </w:r>
    </w:p>
    <w:p w:rsidR="009F62F7" w:rsidRPr="006F0A4B" w:rsidRDefault="009F62F7" w:rsidP="006F0A4B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226" w:rsidRPr="002E3226" w:rsidRDefault="004A2AEC" w:rsidP="002E3226">
      <w:pPr>
        <w:spacing w:after="0"/>
        <w:ind w:left="-540" w:firstLine="124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8.5</w:t>
      </w:r>
      <w:r w:rsidR="009F62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E3226" w:rsidRPr="002E32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Речевое развитие</w:t>
      </w:r>
    </w:p>
    <w:p w:rsidR="002E3226" w:rsidRPr="002E3226" w:rsidRDefault="002E3226" w:rsidP="002E3226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Речевое развитие включает в себя владение речью как средством общения и культуры. В детском саду существуют все условия для развития моторики </w:t>
      </w:r>
      <w:proofErr w:type="spellStart"/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речедвигательного</w:t>
      </w:r>
      <w:proofErr w:type="spellEnd"/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аппарата, речевого слуха. Дети учатся отчетливо произносить слова и короткие фразы, говорить спокойно с естественными  интонациями. У детей развивается диалогическая форма речи, дети учатся слушать и понимать заданный вопрос, понятно отвечать на него, говорить в нормальном темпе.</w:t>
      </w:r>
    </w:p>
    <w:p w:rsidR="002E3226" w:rsidRPr="002E3226" w:rsidRDefault="002E3226" w:rsidP="002E3226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>У детей всех возрастных групп развивается любознательность, активизируется словарь</w:t>
      </w:r>
      <w:proofErr w:type="gramStart"/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расширяются представления о предметах, явлениях, событиях, не имевших места в их собственном опыте. Воспитатели работают над закреплением правильного произношения гласных и согласных звуков, продолжают работу над дикцией, совершенствуют диалогическую речь, учат детей рассказывать , описывая предмет, картину; расширяются представления о многообразии окружающего мира, обогащается речь детей существительными, прилагательными, характеризующими свойства и качества предметов, совершенствуются умения согласовывать слова в предложениях, в образовании однокоренных слов, </w:t>
      </w: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развивается умение поддерживать беседу, составлять небольшие рассказы творческого характера.</w:t>
      </w:r>
    </w:p>
    <w:p w:rsidR="00EE44DF" w:rsidRDefault="00EE44DF" w:rsidP="00EE44DF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226" w:rsidRPr="002E3226" w:rsidRDefault="002E3226" w:rsidP="00EE44DF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Говоря о работе  детского сада в течение года нельзя не остановиться на работе с родителями. Общение  педагогов с родителями всегда было и остается актуальным вопросом для детского сада. Один из аспектов этого вопроса – поиск действенных путей сотрудничества, в  равной степени необходимого как педагогам, так и родителям. Родителям для того, чтобы научиться понимать удивительный мир детства и собственного ребенка, педагогам - чтобы эффективнее оказывать в этом помощь родителям.</w:t>
      </w:r>
    </w:p>
    <w:p w:rsidR="002E3226" w:rsidRPr="002E3226" w:rsidRDefault="002E3226" w:rsidP="002E3226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>Во-первых, для нормального развития ребенка в условиях единых ценностей, требований, подходов и интересов детей и взрослых, дома и группе.</w:t>
      </w:r>
    </w:p>
    <w:p w:rsidR="002E3226" w:rsidRPr="002E3226" w:rsidRDefault="002E3226" w:rsidP="002E3226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>Во-вторых, такая общность позволяет реально влиять на семейное воспитание детей.</w:t>
      </w:r>
    </w:p>
    <w:p w:rsidR="002E3226" w:rsidRPr="002E3226" w:rsidRDefault="002E3226" w:rsidP="002E3226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третьих, у родителей появляется замечательная возможность учиться друг у друга, обмениваться опытом.</w:t>
      </w:r>
    </w:p>
    <w:p w:rsidR="002E3226" w:rsidRPr="002E3226" w:rsidRDefault="002E3226" w:rsidP="002E3226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Поэтому необходимо больше привлекать родителей для совместных мероприятий, приглашать на открытые занятия, тогда воспитатели в глазах родителей будут иметь больший авторитет.</w:t>
      </w:r>
    </w:p>
    <w:p w:rsidR="002E3226" w:rsidRPr="002E3226" w:rsidRDefault="002E3226" w:rsidP="002E3226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 все,  что  запланировано должно </w:t>
      </w:r>
      <w:proofErr w:type="gramStart"/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быть</w:t>
      </w:r>
      <w:proofErr w:type="gramEnd"/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выполнено в полном объеме, с хорошей отдачей и слаженностью работы со стороны воспитателей  и специалистов детского сада.</w:t>
      </w:r>
    </w:p>
    <w:p w:rsidR="002E3226" w:rsidRPr="002E3226" w:rsidRDefault="002E3226" w:rsidP="002E3226">
      <w:pPr>
        <w:spacing w:after="0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повышения эффективности воспитательной   работы с детьми коллектив детского сада должен учитывать все вышеизложенные недостатки, сохранить положительные результаты.</w:t>
      </w:r>
    </w:p>
    <w:p w:rsidR="002E3226" w:rsidRPr="002E3226" w:rsidRDefault="002E3226" w:rsidP="002E3226">
      <w:pPr>
        <w:autoSpaceDE w:val="0"/>
        <w:autoSpaceDN w:val="0"/>
        <w:adjustRightInd w:val="0"/>
        <w:spacing w:after="0" w:line="240" w:lineRule="auto"/>
        <w:ind w:left="-540" w:firstLine="1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2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Все</w:t>
      </w:r>
      <w:r w:rsidRPr="002E322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2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педагоги имеют программы. Одной из причин, влияющих на успешность обучения, является наличие методической литературы, комплектование методической литературой ведётся из бюджетных средств.</w:t>
      </w:r>
      <w:r w:rsidRPr="002E322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Наряду с этим существует ряд проблем: перечень и количество оборудования не в полной мере соответствуют требованиям СанПиН 2.4.1.3049-13 и положениям образовательной программы реализуемой в ДОУ. Вследствие чего требуется пополнение среды ДОУ современным развивающим оборудованием; совершенствование материально-технического оснащения.</w:t>
      </w:r>
    </w:p>
    <w:p w:rsidR="006522EA" w:rsidRDefault="006522EA" w:rsidP="00BB797B">
      <w:pPr>
        <w:autoSpaceDE w:val="0"/>
        <w:autoSpaceDN w:val="0"/>
        <w:adjustRightInd w:val="0"/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BB797B" w:rsidRDefault="00BB797B" w:rsidP="00BB797B">
      <w:pPr>
        <w:autoSpaceDE w:val="0"/>
        <w:autoSpaceDN w:val="0"/>
        <w:adjustRightInd w:val="0"/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0E4541" w:rsidRDefault="005F069B" w:rsidP="000E45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</w:t>
      </w:r>
      <w:r w:rsidR="009F62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A76DE" w:rsidRPr="00A441A4"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действующей системы раб</w:t>
      </w:r>
      <w:r w:rsidR="000E4541">
        <w:rPr>
          <w:rFonts w:ascii="Times New Roman CYR" w:hAnsi="Times New Roman CYR" w:cs="Times New Roman CYR"/>
          <w:b/>
          <w:bCs/>
          <w:sz w:val="28"/>
          <w:szCs w:val="28"/>
        </w:rPr>
        <w:t>оты</w:t>
      </w:r>
    </w:p>
    <w:p w:rsidR="003F0C95" w:rsidRDefault="000E4541" w:rsidP="000E45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 педагогическими кадрами</w:t>
      </w:r>
    </w:p>
    <w:p w:rsidR="000E4541" w:rsidRDefault="000E4541" w:rsidP="000E45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C95" w:rsidRDefault="002A76DE" w:rsidP="000E4541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441A4"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Организация и координация методического обеспечения </w:t>
      </w:r>
      <w:proofErr w:type="spellStart"/>
      <w:r w:rsidRPr="00A441A4">
        <w:rPr>
          <w:rFonts w:ascii="Times New Roman CYR" w:hAnsi="Times New Roman CYR" w:cs="Times New Roman CYR"/>
          <w:sz w:val="28"/>
          <w:szCs w:val="28"/>
        </w:rPr>
        <w:t>воспитательно</w:t>
      </w:r>
      <w:proofErr w:type="spellEnd"/>
      <w:r w:rsidRPr="00A441A4">
        <w:rPr>
          <w:rFonts w:ascii="Times New Roman CYR" w:hAnsi="Times New Roman CYR" w:cs="Times New Roman CYR"/>
          <w:sz w:val="28"/>
          <w:szCs w:val="28"/>
        </w:rPr>
        <w:t>-об</w:t>
      </w:r>
      <w:r w:rsidR="00425076">
        <w:rPr>
          <w:rFonts w:ascii="Times New Roman CYR" w:hAnsi="Times New Roman CYR" w:cs="Times New Roman CYR"/>
          <w:sz w:val="28"/>
          <w:szCs w:val="28"/>
        </w:rPr>
        <w:t xml:space="preserve">разовательного процесса, </w:t>
      </w:r>
      <w:r w:rsidRPr="00A441A4">
        <w:rPr>
          <w:rFonts w:ascii="Times New Roman CYR" w:hAnsi="Times New Roman CYR" w:cs="Times New Roman CYR"/>
          <w:sz w:val="28"/>
          <w:szCs w:val="28"/>
        </w:rPr>
        <w:t xml:space="preserve"> осу</w:t>
      </w:r>
      <w:r w:rsidR="00425076">
        <w:rPr>
          <w:rFonts w:ascii="Times New Roman CYR" w:hAnsi="Times New Roman CYR" w:cs="Times New Roman CYR"/>
          <w:sz w:val="28"/>
          <w:szCs w:val="28"/>
        </w:rPr>
        <w:t>ществляется администрацией</w:t>
      </w:r>
      <w:r w:rsidRPr="00A441A4">
        <w:rPr>
          <w:rFonts w:ascii="Times New Roman CYR" w:hAnsi="Times New Roman CYR" w:cs="Times New Roman CYR"/>
          <w:sz w:val="28"/>
          <w:szCs w:val="28"/>
        </w:rPr>
        <w:t xml:space="preserve"> детского сада.</w:t>
      </w:r>
    </w:p>
    <w:p w:rsidR="002A76DE" w:rsidRPr="00A441A4" w:rsidRDefault="002A76DE" w:rsidP="008229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2A76DE" w:rsidRPr="00A441A4" w:rsidTr="0066784B">
        <w:trPr>
          <w:trHeight w:val="1"/>
        </w:trPr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2A76DE" w:rsidRPr="00A441A4" w:rsidRDefault="002A76DE" w:rsidP="0066784B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>Организационные формы деятельности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2A76DE" w:rsidRPr="00A441A4" w:rsidRDefault="002A76DE" w:rsidP="0066784B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формы деятельности</w:t>
            </w:r>
          </w:p>
        </w:tc>
      </w:tr>
      <w:tr w:rsidR="002A76DE" w:rsidRPr="00A441A4" w:rsidTr="0066784B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Методические объединения 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Творческие группы 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>Семинары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>Семинары-практикумы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Индивидуальное профессиональное педагогическое самообразование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Тематические педсоветы 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Педагогические семинары 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Методические оперативки 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Индивидуальные консультации 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Творческие отчёты 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Диагностика, анализ затруднений в работе воспитателей. </w:t>
            </w:r>
          </w:p>
          <w:p w:rsidR="002A76DE" w:rsidRPr="00A441A4" w:rsidRDefault="002A76DE" w:rsidP="00667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441A4">
              <w:rPr>
                <w:rFonts w:ascii="Times New Roman CYR" w:hAnsi="Times New Roman CYR" w:cs="Times New Roman CYR"/>
                <w:sz w:val="28"/>
                <w:szCs w:val="28"/>
              </w:rPr>
              <w:t>Самоанализ</w:t>
            </w:r>
          </w:p>
        </w:tc>
      </w:tr>
    </w:tbl>
    <w:p w:rsidR="000E4541" w:rsidRPr="00E77A4C" w:rsidRDefault="000E4541" w:rsidP="00E77A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541" w:rsidRDefault="005F069B" w:rsidP="000E4541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10.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2A76DE" w:rsidRPr="002A76D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Анализ степени удовлетворенности качеством</w:t>
      </w:r>
    </w:p>
    <w:p w:rsidR="002A76DE" w:rsidRPr="002A76DE" w:rsidRDefault="002A76DE" w:rsidP="000E4541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A76D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образовательного процесса взрослых субъектов образовате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льного процесса показывает, что</w:t>
      </w:r>
    </w:p>
    <w:p w:rsidR="002A76DE" w:rsidRPr="002A76DE" w:rsidRDefault="002A76DE" w:rsidP="009F62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454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Большинство родителей положительно оценивают качество предоставляемых образовательных и просветительских услуг. </w:t>
      </w:r>
      <w:r w:rsidR="003162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0E454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одителей готовы получать дополни</w:t>
      </w:r>
      <w:r w:rsidR="003162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тельные платные образовательные услуги в детском саду</w:t>
      </w:r>
      <w:r w:rsidR="000E454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3162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Сотрудники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учреждения - готовы оказывать дополнительные образовательные услуги, принимать участие в работе новых форм дошкольного образования. </w:t>
      </w:r>
    </w:p>
    <w:p w:rsidR="00B43F86" w:rsidRDefault="000E4541" w:rsidP="000E4541">
      <w:pPr>
        <w:tabs>
          <w:tab w:val="center" w:pos="4844"/>
          <w:tab w:val="left" w:pos="7725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ab/>
      </w:r>
    </w:p>
    <w:p w:rsidR="00B43F86" w:rsidRDefault="00B43F86" w:rsidP="000E4541">
      <w:pPr>
        <w:tabs>
          <w:tab w:val="center" w:pos="4844"/>
          <w:tab w:val="left" w:pos="7725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6DE" w:rsidRPr="002A76DE" w:rsidRDefault="00B43F86" w:rsidP="000E4541">
      <w:pPr>
        <w:tabs>
          <w:tab w:val="center" w:pos="4844"/>
          <w:tab w:val="left" w:pos="77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     </w:t>
      </w:r>
      <w:r w:rsidR="005F069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10.1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5F069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Проблемы</w:t>
      </w:r>
      <w:r w:rsidR="000E454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ab/>
      </w:r>
    </w:p>
    <w:p w:rsidR="002A76DE" w:rsidRPr="002A76DE" w:rsidRDefault="002A76DE" w:rsidP="000E4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Организованные формы работы с детьми занимают более 30% от общего времени, предпочтение отдается групповым формам работы. Педагоги учреждения отдают предпочтение традиционным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 Дифференцированной и индивидуальной работе с детьми отводится лишь 10% от времени пребывания ребенка в детском саду. В дошкольном учреждении разработана </w:t>
      </w:r>
      <w:r w:rsidR="0042507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основная </w:t>
      </w: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образовательная програм</w:t>
      </w:r>
      <w:r w:rsidR="00D409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</w:t>
      </w: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Необходимо совершенствование блока «Мониторинг качества образовательного процесса», требуется более полно прописать блоки «Вз</w:t>
      </w:r>
      <w:r w:rsidR="00D409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аимодействие с социумом»</w:t>
      </w:r>
      <w:r w:rsidRPr="00371F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Дополнительные образовательные услуги </w:t>
      </w:r>
      <w:r w:rsidR="001346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пока не доступны 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воспитанникам дошкольного учреждения, хотя мониторинг показал, что степень потребности  в дошкольных образовательных услугах достаточно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высока. Особенно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востребованы: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предшкольная</w:t>
      </w:r>
      <w:proofErr w:type="spellEnd"/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подготовка, кор</w:t>
      </w:r>
      <w:r w:rsidR="00F923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рекционная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оздоровительные услуги. Возникает расхождение между потре</w:t>
      </w:r>
      <w:r w:rsidR="0042507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бностями родителей и 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индивидуальными особенностями развития ребенка, его способностями, что в свою очередь приводит к возникновению психологического дискомфорта ребенка в ДОУ. </w:t>
      </w:r>
    </w:p>
    <w:p w:rsidR="000E4541" w:rsidRDefault="00E66EFB" w:rsidP="000E454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</w:t>
      </w:r>
    </w:p>
    <w:p w:rsidR="002A76DE" w:rsidRPr="002A76DE" w:rsidRDefault="005F069B" w:rsidP="000E454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10.2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Перспективы развития</w:t>
      </w:r>
    </w:p>
    <w:p w:rsidR="00EE44DF" w:rsidRPr="00BB797B" w:rsidRDefault="000E4541" w:rsidP="00BB797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1346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Введение в </w:t>
      </w:r>
      <w:r w:rsidR="007052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деятельность</w:t>
      </w:r>
      <w:r w:rsidR="002A76DE"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учрежде</w:t>
      </w:r>
      <w:r w:rsidR="001346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ния</w:t>
      </w:r>
      <w:r w:rsidR="002A76DE"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спектра дополнительных образов</w:t>
      </w:r>
      <w:r w:rsidR="001346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ательных </w:t>
      </w:r>
      <w:r w:rsidR="002A76DE"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услуг на платной основе, включение в практику работы новых форм дошкольного образования</w:t>
      </w:r>
      <w:r w:rsidR="001346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что</w:t>
      </w:r>
      <w:r w:rsidR="002A76DE"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позволит скоординировать деятельность всех служб детского сада, родителей воспитанников и социума в вопросах повышения качества образовательных услуг, наметить пути интеграции специалистов учреждения, пути преемственности дошкольного и начального школьного образования. </w:t>
      </w:r>
    </w:p>
    <w:p w:rsidR="00EE44DF" w:rsidRDefault="00EE44DF" w:rsidP="000E454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76DE" w:rsidRPr="002A76DE" w:rsidRDefault="005F069B" w:rsidP="000E454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10.3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9F62F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Возможные риски</w:t>
      </w:r>
    </w:p>
    <w:p w:rsidR="002A76DE" w:rsidRDefault="002A76DE" w:rsidP="000E4541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Последствия нестабильной экономической ситуации в стране могут негативно сказаться на</w:t>
      </w:r>
      <w:r w:rsidR="002A54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дополнительном платном образовании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учреждения: </w:t>
      </w:r>
      <w:r w:rsidR="002A54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есть вероятность сокращения родителей, желающих получить дополнительное образование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0E4541">
        <w:rPr>
          <w:rFonts w:ascii="Times New Roman" w:hAnsi="Times New Roman" w:cs="Times New Roman"/>
        </w:rPr>
        <w:t xml:space="preserve"> </w:t>
      </w:r>
      <w:r w:rsidRPr="002A76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Расширение сети учреждений дополнительного образования дошкольников может спровоцировать отток потребителей дополнительных образовательных услуг в дошкольном учреждении</w:t>
      </w:r>
      <w:r>
        <w:rPr>
          <w:color w:val="000000"/>
          <w:sz w:val="28"/>
          <w:szCs w:val="28"/>
          <w:lang w:eastAsia="ar-SA"/>
        </w:rPr>
        <w:t xml:space="preserve">. </w:t>
      </w:r>
    </w:p>
    <w:p w:rsidR="000E4541" w:rsidRDefault="000E4541" w:rsidP="00BB79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43F86" w:rsidRDefault="00B43F86" w:rsidP="000E45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163137" w:rsidRPr="00B76423" w:rsidRDefault="005F069B" w:rsidP="000E45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10.4</w:t>
      </w:r>
      <w:r w:rsidR="009F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163137" w:rsidRPr="00B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Концептуальные основы развития дошкольного</w:t>
      </w:r>
    </w:p>
    <w:p w:rsidR="00163137" w:rsidRPr="00B76423" w:rsidRDefault="000E4541" w:rsidP="000E45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образовательного учреждения</w:t>
      </w:r>
    </w:p>
    <w:p w:rsidR="00163137" w:rsidRPr="00B76423" w:rsidRDefault="00163137" w:rsidP="000E45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самостановлению</w:t>
      </w:r>
      <w:proofErr w:type="spellEnd"/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163137" w:rsidRDefault="00163137" w:rsidP="000E45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этой связи перед практическими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 </w:t>
      </w:r>
    </w:p>
    <w:p w:rsidR="00163137" w:rsidRPr="00B76423" w:rsidRDefault="00163137" w:rsidP="000E45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163137" w:rsidRPr="00B76423" w:rsidRDefault="00163137" w:rsidP="000E45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Ценность здоровья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валеологической</w:t>
      </w:r>
      <w:proofErr w:type="spellEnd"/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грамотности.</w:t>
      </w:r>
    </w:p>
    <w:p w:rsidR="00163137" w:rsidRPr="00B76423" w:rsidRDefault="00163137" w:rsidP="000E45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Ценность развития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163137" w:rsidRPr="00B76423" w:rsidRDefault="00163137" w:rsidP="000E45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Ценность детства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163137" w:rsidRPr="00953A3D" w:rsidRDefault="00163137" w:rsidP="000E45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Ценность сотрудничества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</w:t>
      </w:r>
      <w:r w:rsidR="00953A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емы.</w:t>
      </w:r>
    </w:p>
    <w:p w:rsidR="00163137" w:rsidRPr="00E74174" w:rsidRDefault="00163137" w:rsidP="000E4541">
      <w:pPr>
        <w:spacing w:line="240" w:lineRule="auto"/>
        <w:contextualSpacing/>
        <w:jc w:val="both"/>
        <w:rPr>
          <w:sz w:val="16"/>
          <w:szCs w:val="16"/>
        </w:rPr>
      </w:pPr>
    </w:p>
    <w:p w:rsidR="006142D6" w:rsidRPr="00E74174" w:rsidRDefault="005F069B" w:rsidP="000E4541">
      <w:pPr>
        <w:pStyle w:val="consplusnormal"/>
        <w:shd w:val="clear" w:color="auto" w:fill="FFFFFF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b/>
          <w:color w:val="000000"/>
          <w:sz w:val="28"/>
          <w:szCs w:val="28"/>
        </w:rPr>
        <w:t>10.5</w:t>
      </w:r>
      <w:r w:rsidR="009F62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9F62F7">
        <w:rPr>
          <w:b/>
          <w:color w:val="000000"/>
          <w:sz w:val="28"/>
          <w:szCs w:val="28"/>
        </w:rPr>
        <w:t>Конкурентное преимущество</w:t>
      </w:r>
    </w:p>
    <w:p w:rsidR="006142D6" w:rsidRPr="006D1C24" w:rsidRDefault="000E4541" w:rsidP="009F62F7">
      <w:pPr>
        <w:pStyle w:val="consplus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2A54FC">
        <w:rPr>
          <w:color w:val="000000"/>
          <w:sz w:val="28"/>
          <w:szCs w:val="28"/>
        </w:rPr>
        <w:t>Д</w:t>
      </w:r>
      <w:r w:rsidR="006142D6" w:rsidRPr="006D1C24">
        <w:rPr>
          <w:color w:val="000000"/>
          <w:sz w:val="28"/>
          <w:szCs w:val="28"/>
        </w:rPr>
        <w:t>ошко</w:t>
      </w:r>
      <w:r w:rsidR="002A54FC">
        <w:rPr>
          <w:color w:val="000000"/>
          <w:sz w:val="28"/>
          <w:szCs w:val="28"/>
        </w:rPr>
        <w:t xml:space="preserve">льное образование </w:t>
      </w:r>
      <w:r w:rsidR="006142D6" w:rsidRPr="006D1C24">
        <w:rPr>
          <w:color w:val="000000"/>
          <w:sz w:val="28"/>
          <w:szCs w:val="28"/>
        </w:rPr>
        <w:t xml:space="preserve"> в рамках 12-ти часового рабочего дня при пятидневной рабочей неделе</w:t>
      </w:r>
      <w:r>
        <w:rPr>
          <w:color w:val="000000"/>
          <w:sz w:val="28"/>
          <w:szCs w:val="28"/>
        </w:rPr>
        <w:t>.</w:t>
      </w:r>
    </w:p>
    <w:p w:rsidR="006142D6" w:rsidRPr="006D1C24" w:rsidRDefault="000E4541" w:rsidP="009F62F7">
      <w:pPr>
        <w:pStyle w:val="consplus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6142D6" w:rsidRPr="006D1C24">
        <w:rPr>
          <w:color w:val="000000"/>
          <w:sz w:val="28"/>
          <w:szCs w:val="28"/>
        </w:rPr>
        <w:t>Равные стартовые возможности для детей с разным уровнем развития, разными образовательными потребностями (индивидуальные маршруты и дифференцированные программы здоровья и развития)</w:t>
      </w:r>
      <w:r>
        <w:rPr>
          <w:color w:val="000000"/>
          <w:sz w:val="28"/>
          <w:szCs w:val="28"/>
        </w:rPr>
        <w:t>.</w:t>
      </w:r>
    </w:p>
    <w:p w:rsidR="006142D6" w:rsidRPr="006D1C24" w:rsidRDefault="000E4541" w:rsidP="009F62F7">
      <w:pPr>
        <w:pStyle w:val="consplus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6142D6" w:rsidRPr="006D1C24">
        <w:rPr>
          <w:color w:val="000000"/>
          <w:sz w:val="28"/>
          <w:szCs w:val="28"/>
        </w:rPr>
        <w:t>Достаточное ресурсное обеспечение для предоставления дополнительных образовательны</w:t>
      </w:r>
      <w:r>
        <w:rPr>
          <w:color w:val="000000"/>
          <w:sz w:val="28"/>
          <w:szCs w:val="28"/>
        </w:rPr>
        <w:t xml:space="preserve">х услуг (наличие музыкально-физкультурного зала, </w:t>
      </w:r>
      <w:r w:rsidR="006142D6" w:rsidRPr="006D1C24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опедического кабинета,</w:t>
      </w:r>
      <w:r w:rsidR="006142D6" w:rsidRPr="006D1C24">
        <w:rPr>
          <w:color w:val="000000"/>
          <w:sz w:val="28"/>
          <w:szCs w:val="28"/>
        </w:rPr>
        <w:t xml:space="preserve"> психологического пространства</w:t>
      </w:r>
      <w:r>
        <w:rPr>
          <w:color w:val="000000"/>
          <w:sz w:val="28"/>
          <w:szCs w:val="28"/>
        </w:rPr>
        <w:t>).</w:t>
      </w:r>
    </w:p>
    <w:p w:rsidR="000E4541" w:rsidRDefault="000E4541" w:rsidP="00BB797B">
      <w:pPr>
        <w:pStyle w:val="consplus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6142D6" w:rsidRPr="006D1C24">
        <w:rPr>
          <w:color w:val="000000"/>
          <w:sz w:val="28"/>
          <w:szCs w:val="28"/>
        </w:rPr>
        <w:t>Квалифицир</w:t>
      </w:r>
      <w:r>
        <w:rPr>
          <w:color w:val="000000"/>
          <w:sz w:val="28"/>
          <w:szCs w:val="28"/>
        </w:rPr>
        <w:t>ованный педагогический персонал.</w:t>
      </w:r>
    </w:p>
    <w:p w:rsidR="000E4541" w:rsidRDefault="000E4541" w:rsidP="000E4541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142D6" w:rsidRPr="006D1C24" w:rsidRDefault="006142D6" w:rsidP="000E4541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D1C24">
        <w:rPr>
          <w:color w:val="000000"/>
          <w:sz w:val="28"/>
          <w:szCs w:val="28"/>
        </w:rPr>
        <w:t xml:space="preserve"> </w:t>
      </w:r>
    </w:p>
    <w:p w:rsidR="006142D6" w:rsidRPr="00B76423" w:rsidRDefault="005F069B" w:rsidP="002A5CB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11. </w:t>
      </w:r>
      <w:r w:rsidR="006142D6" w:rsidRPr="00B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Анализ </w:t>
      </w:r>
      <w:proofErr w:type="spellStart"/>
      <w:r w:rsidR="006142D6" w:rsidRPr="00B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здоро</w:t>
      </w:r>
      <w:r w:rsidR="00705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вьесберегающей</w:t>
      </w:r>
      <w:proofErr w:type="spellEnd"/>
      <w:r w:rsidR="00705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деятельности ДОУ</w:t>
      </w:r>
    </w:p>
    <w:p w:rsidR="006142D6" w:rsidRPr="00B76423" w:rsidRDefault="006142D6" w:rsidP="000E45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Благополучие любого общества во многом зависит от состояния здоровья подрастающего поколения. Формирование здорового поколения – одна из стратегических задач страны.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фактора. Экологические проблемы, отрицательные бытовые факторы, химические добавки в продуктах питания – вот лишь некоторые факторы, агрессивно действующие на здоровье дошкольников. </w:t>
      </w:r>
    </w:p>
    <w:p w:rsidR="006142D6" w:rsidRPr="00B76423" w:rsidRDefault="006142D6" w:rsidP="00EA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Особую озабоченность вызывает рост у детей, поступающих в дошкольное учреждение, числа осложненных диагнозов, процента хронических заболеваний внутренних органов. </w:t>
      </w:r>
    </w:p>
    <w:p w:rsidR="006142D6" w:rsidRDefault="00EA28A6" w:rsidP="00EA28A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здоровьесбережения</w:t>
      </w:r>
      <w:proofErr w:type="spellEnd"/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ДОУ, позволяющей спрогнозировать и предупредить детскую заболеваемость. </w:t>
      </w:r>
    </w:p>
    <w:p w:rsidR="00EA28A6" w:rsidRPr="00B76423" w:rsidRDefault="00EA28A6" w:rsidP="00EA28A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8A6" w:rsidRDefault="005F069B" w:rsidP="000E4541">
      <w:pPr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11.1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DF2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Актуальное состояние</w:t>
      </w:r>
      <w:r w:rsidR="00425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="006142D6" w:rsidRPr="00B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здоровьесберегающей</w:t>
      </w:r>
      <w:proofErr w:type="spellEnd"/>
      <w:r w:rsidR="006142D6" w:rsidRPr="00B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6142D6" w:rsidRPr="00B76423" w:rsidRDefault="00DF25F5" w:rsidP="000E4541">
      <w:pPr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деятельности </w:t>
      </w:r>
    </w:p>
    <w:p w:rsidR="006142D6" w:rsidRPr="00B76423" w:rsidRDefault="0070000D" w:rsidP="00EA28A6">
      <w:pPr>
        <w:shd w:val="clear" w:color="auto" w:fill="FFFFFF"/>
        <w:spacing w:line="240" w:lineRule="auto"/>
        <w:ind w:right="116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Работа по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деятельности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осуществляетс</w:t>
      </w:r>
      <w:r w:rsidR="00EA28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в трех взаимосвязанных блоках.</w:t>
      </w:r>
    </w:p>
    <w:p w:rsidR="006142D6" w:rsidRPr="00B76423" w:rsidRDefault="006142D6" w:rsidP="00EA28A6">
      <w:pPr>
        <w:shd w:val="clear" w:color="auto" w:fill="FFFFFF"/>
        <w:spacing w:line="240" w:lineRule="auto"/>
        <w:ind w:right="116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Работа с детьми:</w:t>
      </w:r>
      <w:r w:rsidR="00EA2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Специально организованные тематические, игровые, интегрированные занятия и игры с </w:t>
      </w:r>
      <w:proofErr w:type="spellStart"/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валеологической</w:t>
      </w:r>
      <w:proofErr w:type="spellEnd"/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</w:t>
      </w:r>
      <w:r w:rsidR="00953A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равленностью,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тематические досуги и развлечения, театрализованная деятельность, художественно-эстетическая деятельность, педагогическое проектирование, оздоровительно-игровые часы, часы движений. Дополнительные образовательные услуги. </w:t>
      </w:r>
    </w:p>
    <w:p w:rsidR="006142D6" w:rsidRPr="00B76423" w:rsidRDefault="006142D6" w:rsidP="00EA28A6">
      <w:pPr>
        <w:shd w:val="clear" w:color="auto" w:fill="FFFFFF"/>
        <w:spacing w:line="240" w:lineRule="auto"/>
        <w:ind w:right="116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Работа с родителями:</w:t>
      </w:r>
      <w:r w:rsidR="00EA28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формление тематических стендов, открытые</w:t>
      </w:r>
      <w:r w:rsidR="00953A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совместные с родителями 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занятия,</w:t>
      </w:r>
      <w:r w:rsidR="00E66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посещение бассейна «Юность</w:t>
      </w:r>
      <w:r w:rsidR="00953A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недели здорового образа жизни, индивидуальное консультирование по текущим проблемным вопросам, выход на родительские собрания медицинского персонала, совместные мероприятия.</w:t>
      </w:r>
    </w:p>
    <w:p w:rsidR="00C81022" w:rsidRPr="00EA28A6" w:rsidRDefault="006142D6" w:rsidP="00EA28A6">
      <w:pPr>
        <w:shd w:val="clear" w:color="auto" w:fill="FFFFFF"/>
        <w:spacing w:line="240" w:lineRule="auto"/>
        <w:ind w:right="116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Работа с сотрудниками:</w:t>
      </w:r>
      <w:r w:rsidR="00EA2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разработка и реализация пр</w:t>
      </w:r>
      <w:r w:rsidR="007000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оектов по </w:t>
      </w:r>
      <w:proofErr w:type="spellStart"/>
      <w:r w:rsidR="007000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здоровьесберегающим</w:t>
      </w:r>
      <w:proofErr w:type="spellEnd"/>
      <w:r w:rsidR="007000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технологиям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работа с сотрудниками ДОУ в рамках производственных собран</w:t>
      </w:r>
      <w:r w:rsidR="007000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ий,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освещение вопросов здорового образа жизни в рамках педсоветов, семинаров, методических объединений воспитателе</w:t>
      </w:r>
      <w:r w:rsidR="007000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специалистов, психологические тренинги (тренинг повышения самооценки, тренинг профессионального выгорания), транс</w:t>
      </w:r>
      <w:r w:rsidR="007000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лирование опыта работы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142D6" w:rsidRDefault="0070000D" w:rsidP="00DA53CE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связи с неблагоприятной экологической обстановкой, с увеличением количества детей с ослабленным здоровьем, 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возрастает значимость работы медицинс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кого персонала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 зависимости от состояния здоровья) и индивидуализации физкуль</w:t>
      </w:r>
      <w:r w:rsidR="004250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турно-оздоровительной и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профилактической работы в детском саду. В рамках </w:t>
      </w:r>
      <w:proofErr w:type="spellStart"/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здоровьесберегающей</w:t>
      </w:r>
      <w:proofErr w:type="spellEnd"/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деятельности учреждения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разрабатываются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всевозможные методики и приемы</w:t>
      </w:r>
      <w:r w:rsidR="00DA53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поддержания и укрепления здоровья воспитанников, а также индивидуальные оздоровительные маршруты.</w:t>
      </w:r>
    </w:p>
    <w:p w:rsidR="00EA28A6" w:rsidRPr="00B76423" w:rsidRDefault="00EA28A6" w:rsidP="00EA28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69B" w:rsidRDefault="005F069B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42D6" w:rsidRPr="00B76423" w:rsidRDefault="005F069B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11.2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05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Проблемы</w:t>
      </w:r>
    </w:p>
    <w:p w:rsidR="006142D6" w:rsidRPr="00B76423" w:rsidRDefault="006142D6" w:rsidP="00EA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</w:t>
      </w:r>
      <w:r w:rsidR="007052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требующие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консультаций специалистов. </w:t>
      </w:r>
    </w:p>
    <w:p w:rsidR="006142D6" w:rsidRPr="00B76423" w:rsidRDefault="006142D6" w:rsidP="00EA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Рост числа взрослых (как сотрудников, так и родителей воспитанников) с низким уровнем культуры здоровья, проявляющих инертность в ведении здорового образа жизни. </w:t>
      </w:r>
    </w:p>
    <w:p w:rsidR="00EA28A6" w:rsidRPr="00B76423" w:rsidRDefault="00EA28A6" w:rsidP="00EA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2D6" w:rsidRPr="00B76423" w:rsidRDefault="005F069B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11.3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Перспективы развития</w:t>
      </w:r>
    </w:p>
    <w:p w:rsidR="006142D6" w:rsidRDefault="002B4F2E" w:rsidP="00EA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Предусматривает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расширение сферы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ности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поддержки и укрепления здоровья всех участников образовательного процесса, укрепление преемственных связей с учреждениями здравоохранения и спорта,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EA28A6" w:rsidRDefault="00EA28A6" w:rsidP="00EA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27B" w:rsidRPr="00B76423" w:rsidRDefault="0037427B" w:rsidP="00EA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2D6" w:rsidRPr="00B76423" w:rsidRDefault="005F069B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11.4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Возможные риски</w:t>
      </w:r>
    </w:p>
    <w:p w:rsidR="002A5CB0" w:rsidRDefault="006142D6" w:rsidP="00EA28A6">
      <w:pPr>
        <w:shd w:val="clear" w:color="auto" w:fill="FFFFFF"/>
        <w:spacing w:line="240" w:lineRule="auto"/>
        <w:ind w:right="1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Потенциальные потребители </w:t>
      </w:r>
      <w:r w:rsidR="00DA53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дополнительных платных 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образовательных услуг могут недооценивать значимость физкультурно-оздоровительной работы дошкольников, предпочитая оплачивать дополнительные занятия познавательно-речевого и художественно-эстетического циклов.</w:t>
      </w:r>
      <w:r w:rsidR="00EA2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2D6" w:rsidRPr="00EA28A6" w:rsidRDefault="002A5CB0" w:rsidP="00EA28A6">
      <w:pPr>
        <w:shd w:val="clear" w:color="auto" w:fill="FFFFFF"/>
        <w:spacing w:line="240" w:lineRule="auto"/>
        <w:ind w:right="1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Велика вероятность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поступления в дошкольное образовательное учреждение детей с осложненными диагнозами, с подготовительной группой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таком случае появляется необходимость</w:t>
      </w:r>
      <w:r w:rsidR="00C22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разработки индивидуальной (с учетом нозологии) адаптированной программы работы с детьми с ограниченными возможностями здоровья.  </w:t>
      </w:r>
    </w:p>
    <w:p w:rsidR="00804358" w:rsidRDefault="00804358" w:rsidP="000E4541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42D6" w:rsidRPr="00B76423" w:rsidRDefault="00994D3E" w:rsidP="000E4541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</w:t>
      </w:r>
      <w:r w:rsidR="005F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6142D6" w:rsidRPr="00B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Анализ у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правляющей системы</w:t>
      </w:r>
    </w:p>
    <w:p w:rsidR="00BB797B" w:rsidRDefault="00BB797B" w:rsidP="000E4541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42D6" w:rsidRPr="00B76423" w:rsidRDefault="00BB797B" w:rsidP="000E4541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Актуальное состояние</w:t>
      </w:r>
    </w:p>
    <w:p w:rsidR="006142D6" w:rsidRPr="00B76423" w:rsidRDefault="006142D6" w:rsidP="00EA28A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результате комплексного исследования системы управления дошкольным образовательным учреждением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Руководитель в равной и высокой степени ориентирован на задачи и отношения. Подчиненные, 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как правило, хотят, но не всегда могут нести ответственность. </w:t>
      </w:r>
    </w:p>
    <w:p w:rsidR="006142D6" w:rsidRPr="00B76423" w:rsidRDefault="006142D6" w:rsidP="00EA28A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6142D6" w:rsidRPr="00B76423" w:rsidRDefault="006142D6" w:rsidP="00EA28A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Управленческая деятельность осуществляется посредством администра</w:t>
      </w:r>
      <w:r w:rsidR="00DA53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тивного (заведующий</w:t>
      </w:r>
      <w:r w:rsidR="002E2A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старший воспитатель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общественного (родительские комитеты в каждой группе), коллективного (общ</w:t>
      </w:r>
      <w:r w:rsidR="002E2A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ее собрание работников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педагогический совет) управления. </w:t>
      </w:r>
    </w:p>
    <w:p w:rsidR="00141976" w:rsidRDefault="00141976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42D6" w:rsidRPr="00B76423" w:rsidRDefault="005F069B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12.1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Проблемы</w:t>
      </w:r>
    </w:p>
    <w:p w:rsidR="006142D6" w:rsidRPr="00B76423" w:rsidRDefault="006142D6" w:rsidP="00EA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Сложнос</w:t>
      </w:r>
      <w:r w:rsidR="00DA53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 в управлении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связанные с неготовностью коллектива принять на себя управленческий функционал.</w:t>
      </w:r>
    </w:p>
    <w:p w:rsidR="006142D6" w:rsidRPr="00B76423" w:rsidRDefault="006142D6" w:rsidP="000E45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Несовершенство нормативно-правового сопровождения </w:t>
      </w:r>
      <w:r w:rsidR="00DA53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управлении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образовательным учреждением.</w:t>
      </w:r>
    </w:p>
    <w:p w:rsidR="00DA53CE" w:rsidRDefault="00DA53CE" w:rsidP="000E4541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42D6" w:rsidRPr="00B76423" w:rsidRDefault="00C87B7E" w:rsidP="000E4541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12.2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5F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Перспективы развития</w:t>
      </w:r>
    </w:p>
    <w:p w:rsidR="006142D6" w:rsidRDefault="006142D6" w:rsidP="00EA28A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Перестроение системы управ</w:t>
      </w:r>
      <w:r w:rsidR="00DA53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ления 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организация и включение в структуру управления ДОУ мобильных объединений педагогов учреждения.</w:t>
      </w:r>
    </w:p>
    <w:p w:rsidR="00EA28A6" w:rsidRPr="00B76423" w:rsidRDefault="00EA28A6" w:rsidP="00EA28A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2D6" w:rsidRPr="00B76423" w:rsidRDefault="00C87B7E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12.3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5F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6142D6" w:rsidRPr="00B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Возмож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ные риски</w:t>
      </w:r>
    </w:p>
    <w:p w:rsidR="006142D6" w:rsidRPr="00B76423" w:rsidRDefault="006142D6" w:rsidP="00EA28A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 </w:t>
      </w:r>
    </w:p>
    <w:p w:rsidR="00994D3E" w:rsidRDefault="00994D3E" w:rsidP="000E454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142D6" w:rsidRPr="00B76423" w:rsidRDefault="00994D3E" w:rsidP="000E454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</w:t>
      </w:r>
      <w:r w:rsidR="00C87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12.4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5F06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Актуальное состояние</w:t>
      </w:r>
    </w:p>
    <w:p w:rsidR="006142D6" w:rsidRDefault="00DA53CE" w:rsidP="00EA28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ном педагогический и медицинский персонал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детском саду составляют специалисты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большим стажем работы. В детском саду с педагогами проводится планомерная работа по повышению профессионального уровня, стимулированию инновационной активности. Воспитатели и педагоги – специалисты участвуют в заседаниях педагогического совета ДОУ по актуальным проблемам образовательног</w:t>
      </w:r>
      <w:r w:rsidR="002E2A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процесса</w:t>
      </w:r>
      <w:r w:rsidR="00FD29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В дошкольном учреждении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категории, часть педагогов в той или иной мере владеют ИКТ, готовы использовать их в рамках образовательного</w:t>
      </w:r>
      <w:r w:rsidR="006142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процесса.</w:t>
      </w:r>
    </w:p>
    <w:p w:rsidR="00EA28A6" w:rsidRDefault="00EA28A6" w:rsidP="00EA28A6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6142D6" w:rsidRPr="00B76423" w:rsidRDefault="008C0B97" w:rsidP="00EA28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13. </w:t>
      </w:r>
      <w:r w:rsidR="006142D6" w:rsidRPr="00B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Основными це</w:t>
      </w:r>
      <w:r w:rsidR="00BB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левыми установками должны стать</w:t>
      </w:r>
    </w:p>
    <w:p w:rsidR="006142D6" w:rsidRPr="00B76423" w:rsidRDefault="00EA28A6" w:rsidP="00BB79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ar-SA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eastAsia="ar-SA"/>
        </w:rPr>
        <w:t>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комплексной образовательной программы, обеспечивающей равные стартовые возможности для всех детей раннего и дошкольного возраста, в общеразвивающих группах;</w:t>
      </w:r>
    </w:p>
    <w:p w:rsidR="006142D6" w:rsidRPr="00B76423" w:rsidRDefault="00EA28A6" w:rsidP="00BB79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ar-SA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eastAsia="ar-SA"/>
        </w:rPr>
        <w:t>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создание оптимальных условий для дифференциации и индивидуализации образовательного процесса посредством организации 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комплексного психолого-медико-педагогического сопровождения воспитаннико</w:t>
      </w:r>
      <w:r w:rsidR="006142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их родителей (комплексный мониторинг, ведение индивидуальных паспортов и маршрутов развития и здоровья ребёнка, ведение портфолио дошкольника);</w:t>
      </w:r>
    </w:p>
    <w:p w:rsidR="006142D6" w:rsidRPr="00B76423" w:rsidRDefault="00EA28A6" w:rsidP="00BB79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ar-SA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eastAsia="ar-SA"/>
        </w:rPr>
        <w:t>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максимальное удовлетворение потребностей заинтересованного населения в новых формах дошкольного образования; расширение перечня дополнительных услуг за счет наиболее полного учета оздоровительно-образовательного потенциала социума;</w:t>
      </w:r>
    </w:p>
    <w:p w:rsidR="006142D6" w:rsidRDefault="00EA28A6" w:rsidP="00BB7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ar-SA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eastAsia="ar-SA"/>
        </w:rPr>
        <w:t></w:t>
      </w:r>
      <w:r w:rsidR="006142D6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сотрудников,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87B7E" w:rsidRDefault="00C87B7E" w:rsidP="00B7275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168" w:rsidRDefault="008C0B97" w:rsidP="00B7275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13.1</w:t>
      </w:r>
      <w:r w:rsidR="00BB79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2754" w:rsidRPr="00B7275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ориентиры на этапе завершения </w:t>
      </w:r>
    </w:p>
    <w:p w:rsidR="00B72754" w:rsidRPr="00B72754" w:rsidRDefault="00B72754" w:rsidP="00B7275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754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B72754" w:rsidRPr="00B72754" w:rsidRDefault="00B72754" w:rsidP="00B727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5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72754">
        <w:rPr>
          <w:rFonts w:ascii="Times New Roman" w:eastAsia="Times New Roman" w:hAnsi="Times New Roman" w:cs="Times New Roman"/>
          <w:sz w:val="28"/>
          <w:szCs w:val="28"/>
        </w:rPr>
        <w:tab/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</w:r>
      <w:proofErr w:type="spellStart"/>
      <w:r w:rsidRPr="00B72754">
        <w:rPr>
          <w:rFonts w:ascii="Times New Roman" w:eastAsia="Times New Roman" w:hAnsi="Times New Roman" w:cs="Times New Roman"/>
          <w:sz w:val="28"/>
          <w:szCs w:val="28"/>
        </w:rPr>
        <w:t>познавательноисследовательской</w:t>
      </w:r>
      <w:proofErr w:type="spellEnd"/>
      <w:r w:rsidRPr="00B7275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конструировании и др.; способен выбирать себе род занятий, участников по совместной деятельности;  </w:t>
      </w:r>
    </w:p>
    <w:p w:rsidR="00B72754" w:rsidRPr="00B72754" w:rsidRDefault="00B72754" w:rsidP="00B727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5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72754">
        <w:rPr>
          <w:rFonts w:ascii="Times New Roman" w:eastAsia="Times New Roman" w:hAnsi="Times New Roman" w:cs="Times New Roman"/>
          <w:sz w:val="28"/>
          <w:szCs w:val="28"/>
        </w:rPr>
        <w:tab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</w:t>
      </w:r>
    </w:p>
    <w:p w:rsidR="00B72754" w:rsidRPr="00B72754" w:rsidRDefault="00B72754" w:rsidP="00B727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5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72754">
        <w:rPr>
          <w:rFonts w:ascii="Times New Roman" w:eastAsia="Times New Roman" w:hAnsi="Times New Roman" w:cs="Times New Roman"/>
          <w:sz w:val="28"/>
          <w:szCs w:val="28"/>
        </w:rPr>
        <w:tab/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 </w:t>
      </w:r>
    </w:p>
    <w:p w:rsidR="00B72754" w:rsidRPr="00B72754" w:rsidRDefault="00B72754" w:rsidP="00B727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5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72754">
        <w:rPr>
          <w:rFonts w:ascii="Times New Roman" w:eastAsia="Times New Roman" w:hAnsi="Times New Roman" w:cs="Times New Roman"/>
          <w:sz w:val="28"/>
          <w:szCs w:val="28"/>
        </w:rPr>
        <w:tab/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</w:t>
      </w:r>
    </w:p>
    <w:p w:rsidR="00B72754" w:rsidRPr="00B72754" w:rsidRDefault="00B72754" w:rsidP="00B727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54">
        <w:rPr>
          <w:rFonts w:ascii="Times New Roman" w:eastAsia="Times New Roman" w:hAnsi="Times New Roman" w:cs="Times New Roman"/>
          <w:sz w:val="28"/>
          <w:szCs w:val="28"/>
        </w:rPr>
        <w:t xml:space="preserve">грамотности;  </w:t>
      </w:r>
    </w:p>
    <w:p w:rsidR="00B72754" w:rsidRPr="00B72754" w:rsidRDefault="00B72754" w:rsidP="00B727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5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72754">
        <w:rPr>
          <w:rFonts w:ascii="Times New Roman" w:eastAsia="Times New Roman" w:hAnsi="Times New Roman" w:cs="Times New Roman"/>
          <w:sz w:val="28"/>
          <w:szCs w:val="28"/>
        </w:rPr>
        <w:tab/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 </w:t>
      </w:r>
    </w:p>
    <w:p w:rsidR="00B72754" w:rsidRPr="00B72754" w:rsidRDefault="00B72754" w:rsidP="00B727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54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B72754">
        <w:rPr>
          <w:rFonts w:ascii="Times New Roman" w:eastAsia="Times New Roman" w:hAnsi="Times New Roman" w:cs="Times New Roman"/>
          <w:sz w:val="28"/>
          <w:szCs w:val="28"/>
        </w:rPr>
        <w:tab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</w:t>
      </w:r>
    </w:p>
    <w:p w:rsidR="00636AFF" w:rsidRDefault="00636AFF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22168" w:rsidRDefault="008C0B97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14.</w:t>
      </w:r>
      <w:r w:rsidR="006142D6" w:rsidRPr="00B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Стратегия развития дошкольн</w:t>
      </w:r>
      <w:r w:rsidR="00EA2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ого</w:t>
      </w:r>
    </w:p>
    <w:p w:rsidR="006142D6" w:rsidRPr="00B76423" w:rsidRDefault="00EA28A6" w:rsidP="000E45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образовательного учреждения</w:t>
      </w:r>
    </w:p>
    <w:p w:rsidR="006142D6" w:rsidRPr="00B76423" w:rsidRDefault="006142D6" w:rsidP="00EA2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Стратегия развития учрежде</w:t>
      </w:r>
      <w:r w:rsidR="002E2A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 рассчитана на период до 2023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 Эти направления определен</w:t>
      </w:r>
      <w:r w:rsidR="001E7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 тематическими блоками</w:t>
      </w:r>
      <w:r w:rsidR="00DA53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(подпрограммами)</w:t>
      </w:r>
      <w:r w:rsidR="001E7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«</w:t>
      </w:r>
      <w:r w:rsidR="001E7315"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Здоровье</w:t>
      </w:r>
      <w:r w:rsidR="008470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«</w:t>
      </w:r>
      <w:r w:rsidR="00CD4B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Дополнительн</w:t>
      </w:r>
      <w:r w:rsidR="00527D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="00CD4B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 </w:t>
      </w:r>
      <w:r w:rsidR="00C22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услуги</w:t>
      </w:r>
      <w:r w:rsidR="00B727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«Сотрудничество», «Безопасность»</w:t>
      </w:r>
      <w:r w:rsidR="00DA53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«Кадровый потенциал»</w:t>
      </w:r>
      <w:r w:rsidRPr="00B764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обеспечивающими участие в реализации программы коллектива детского сада, родителей воспитанников, социума. Блоки взаимосвязаны между собой стратегической целью и отражают последовательность тактических мероприятий. </w:t>
      </w:r>
    </w:p>
    <w:p w:rsidR="00CD4BAC" w:rsidRDefault="00CD4BAC" w:rsidP="000E4541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D4BAC" w:rsidRPr="00CF108B" w:rsidRDefault="008C0B97" w:rsidP="00EA28A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CD4BAC" w:rsidRPr="00CF108B">
        <w:rPr>
          <w:rFonts w:ascii="Times New Roman" w:hAnsi="Times New Roman" w:cs="Times New Roman"/>
          <w:b/>
          <w:bCs/>
          <w:sz w:val="28"/>
          <w:szCs w:val="28"/>
        </w:rPr>
        <w:t>Система организации контроля</w:t>
      </w:r>
      <w:r w:rsidR="00CD4BAC" w:rsidRPr="00CF108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B72754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п</w:t>
      </w:r>
      <w:r w:rsidR="00527D0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CD4BAC" w:rsidRPr="00CF108B" w:rsidRDefault="00EA28A6" w:rsidP="00EA28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BAC" w:rsidRPr="00CF108B">
        <w:rPr>
          <w:rFonts w:ascii="Times New Roman" w:hAnsi="Times New Roman" w:cs="Times New Roman"/>
          <w:sz w:val="28"/>
          <w:szCs w:val="28"/>
        </w:rPr>
        <w:t xml:space="preserve">Отражение Плана мероприятий контроля в годовом плане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D4BAC" w:rsidRPr="00CF108B">
        <w:rPr>
          <w:rFonts w:ascii="Times New Roman" w:hAnsi="Times New Roman" w:cs="Times New Roman"/>
          <w:sz w:val="28"/>
          <w:szCs w:val="28"/>
        </w:rPr>
        <w:t>, в тематике педагогических советов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BAC" w:rsidRPr="00CF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AC" w:rsidRPr="00CF108B" w:rsidRDefault="00EA28A6" w:rsidP="00EA28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BAC" w:rsidRPr="00CF108B">
        <w:rPr>
          <w:rFonts w:ascii="Times New Roman" w:hAnsi="Times New Roman" w:cs="Times New Roman"/>
          <w:sz w:val="28"/>
          <w:szCs w:val="28"/>
        </w:rPr>
        <w:t>Оформление Отчетов о мероприятиях по реализации Программы и результат</w:t>
      </w:r>
      <w:r>
        <w:rPr>
          <w:rFonts w:ascii="Times New Roman" w:hAnsi="Times New Roman" w:cs="Times New Roman"/>
          <w:sz w:val="28"/>
          <w:szCs w:val="28"/>
        </w:rPr>
        <w:t>ах внедрения в наглядной форме.</w:t>
      </w:r>
    </w:p>
    <w:p w:rsidR="00CD4BAC" w:rsidRPr="00CF108B" w:rsidRDefault="00EA28A6" w:rsidP="00EA28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BAC" w:rsidRPr="00CF108B">
        <w:rPr>
          <w:rFonts w:ascii="Times New Roman" w:hAnsi="Times New Roman" w:cs="Times New Roman"/>
          <w:sz w:val="28"/>
          <w:szCs w:val="28"/>
        </w:rPr>
        <w:t xml:space="preserve">Публикации на сайте </w:t>
      </w:r>
      <w:r>
        <w:rPr>
          <w:rFonts w:ascii="Times New Roman" w:hAnsi="Times New Roman" w:cs="Times New Roman"/>
          <w:sz w:val="28"/>
          <w:szCs w:val="28"/>
        </w:rPr>
        <w:t xml:space="preserve"> МДОУ.</w:t>
      </w:r>
    </w:p>
    <w:p w:rsidR="00CD4BAC" w:rsidRPr="00CF108B" w:rsidRDefault="00EA28A6" w:rsidP="00EA28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BAC" w:rsidRPr="00CF108B">
        <w:rPr>
          <w:rFonts w:ascii="Times New Roman" w:hAnsi="Times New Roman" w:cs="Times New Roman"/>
          <w:sz w:val="28"/>
          <w:szCs w:val="28"/>
        </w:rPr>
        <w:t xml:space="preserve">Отчет администрации перед Педагогическим советом, </w:t>
      </w:r>
      <w:r w:rsidR="00CD4BAC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CD4BAC" w:rsidRPr="00CF108B">
        <w:rPr>
          <w:rFonts w:ascii="Times New Roman" w:hAnsi="Times New Roman" w:cs="Times New Roman"/>
          <w:sz w:val="28"/>
          <w:szCs w:val="28"/>
        </w:rPr>
        <w:t xml:space="preserve"> </w:t>
      </w:r>
      <w:r w:rsidR="00B72754">
        <w:rPr>
          <w:rFonts w:ascii="Times New Roman" w:hAnsi="Times New Roman" w:cs="Times New Roman"/>
          <w:sz w:val="28"/>
          <w:szCs w:val="28"/>
        </w:rPr>
        <w:t xml:space="preserve"> собранием работников</w:t>
      </w:r>
      <w:r w:rsidR="00CD4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родительским собранием.</w:t>
      </w:r>
      <w:r w:rsidR="00CD4BAC" w:rsidRPr="00CF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AC" w:rsidRPr="00CF108B" w:rsidRDefault="00EA28A6" w:rsidP="00EA28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BAC" w:rsidRPr="00CF108B">
        <w:rPr>
          <w:rFonts w:ascii="Times New Roman" w:hAnsi="Times New Roman" w:cs="Times New Roman"/>
          <w:sz w:val="28"/>
          <w:szCs w:val="28"/>
        </w:rPr>
        <w:t xml:space="preserve">Участие в экспертизе образовательной деятельности. </w:t>
      </w:r>
    </w:p>
    <w:p w:rsidR="00CD4BAC" w:rsidRPr="00CF108B" w:rsidRDefault="00EA28A6" w:rsidP="00EA28A6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BAC" w:rsidRPr="00CF108B">
        <w:rPr>
          <w:rFonts w:ascii="Times New Roman" w:hAnsi="Times New Roman" w:cs="Times New Roman"/>
          <w:sz w:val="28"/>
          <w:szCs w:val="28"/>
        </w:rPr>
        <w:t>Участие в городских семинарах, конференциях.</w:t>
      </w:r>
      <w:r w:rsidR="00CD4BAC" w:rsidRPr="00CF10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4BAC" w:rsidRPr="00CF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AC" w:rsidRDefault="00B72754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реализации п</w:t>
      </w:r>
      <w:r w:rsidR="00CD4BAC" w:rsidRPr="00CF108B">
        <w:rPr>
          <w:rFonts w:ascii="Times New Roman" w:hAnsi="Times New Roman" w:cs="Times New Roman"/>
          <w:sz w:val="28"/>
          <w:szCs w:val="28"/>
        </w:rPr>
        <w:t>рограммы являются основой годового плана работы. Информация о ходе реализации Программы в целом и целевых проектов ежегодно представляется на</w:t>
      </w:r>
      <w:r w:rsidR="00CD4BAC" w:rsidRPr="00CF10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4BAC" w:rsidRPr="00CF108B">
        <w:rPr>
          <w:rFonts w:ascii="Times New Roman" w:hAnsi="Times New Roman" w:cs="Times New Roman"/>
          <w:sz w:val="28"/>
          <w:szCs w:val="28"/>
        </w:rPr>
        <w:t xml:space="preserve"> педсовете </w:t>
      </w:r>
      <w:r w:rsidR="00CD4BAC">
        <w:rPr>
          <w:rFonts w:ascii="Times New Roman" w:hAnsi="Times New Roman" w:cs="Times New Roman"/>
          <w:sz w:val="28"/>
          <w:szCs w:val="28"/>
        </w:rPr>
        <w:t>МДОУ.</w:t>
      </w:r>
    </w:p>
    <w:p w:rsidR="00F2755B" w:rsidRDefault="00F2755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7B" w:rsidRDefault="00BB797B" w:rsidP="00EA28A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55B" w:rsidRDefault="00F2755B" w:rsidP="00BB797B">
      <w:pPr>
        <w:autoSpaceDE w:val="0"/>
        <w:autoSpaceDN w:val="0"/>
        <w:adjustRightInd w:val="0"/>
        <w:spacing w:after="12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5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B797B" w:rsidRDefault="00BB797B" w:rsidP="00BB797B">
      <w:pPr>
        <w:autoSpaceDE w:val="0"/>
        <w:autoSpaceDN w:val="0"/>
        <w:adjustRightInd w:val="0"/>
        <w:spacing w:after="12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5B" w:rsidRDefault="00F2755B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94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D50DD">
        <w:rPr>
          <w:rFonts w:ascii="Times New Roman" w:hAnsi="Times New Roman" w:cs="Times New Roman"/>
          <w:sz w:val="28"/>
          <w:szCs w:val="28"/>
        </w:rPr>
        <w:t xml:space="preserve"> Н.Е.,</w:t>
      </w:r>
      <w:r w:rsidR="00A323F8">
        <w:rPr>
          <w:rFonts w:ascii="Times New Roman" w:hAnsi="Times New Roman" w:cs="Times New Roman"/>
          <w:sz w:val="28"/>
          <w:szCs w:val="28"/>
        </w:rPr>
        <w:t xml:space="preserve"> </w:t>
      </w:r>
      <w:r w:rsidR="00D26944">
        <w:rPr>
          <w:rFonts w:ascii="Times New Roman" w:hAnsi="Times New Roman" w:cs="Times New Roman"/>
          <w:sz w:val="28"/>
          <w:szCs w:val="28"/>
        </w:rPr>
        <w:t>Комарова</w:t>
      </w:r>
      <w:r w:rsidR="00DD50DD">
        <w:rPr>
          <w:rFonts w:ascii="Times New Roman" w:hAnsi="Times New Roman" w:cs="Times New Roman"/>
          <w:sz w:val="28"/>
          <w:szCs w:val="28"/>
        </w:rPr>
        <w:t xml:space="preserve"> Т.С,</w:t>
      </w:r>
      <w:r w:rsidR="00A323F8">
        <w:rPr>
          <w:rFonts w:ascii="Times New Roman" w:hAnsi="Times New Roman" w:cs="Times New Roman"/>
          <w:sz w:val="28"/>
          <w:szCs w:val="28"/>
        </w:rPr>
        <w:t xml:space="preserve"> </w:t>
      </w:r>
      <w:r w:rsidR="00D26944">
        <w:rPr>
          <w:rFonts w:ascii="Times New Roman" w:hAnsi="Times New Roman" w:cs="Times New Roman"/>
          <w:sz w:val="28"/>
          <w:szCs w:val="28"/>
        </w:rPr>
        <w:t>Васильева</w:t>
      </w:r>
      <w:r w:rsidR="00DD50DD">
        <w:rPr>
          <w:rFonts w:ascii="Times New Roman" w:hAnsi="Times New Roman" w:cs="Times New Roman"/>
          <w:sz w:val="28"/>
          <w:szCs w:val="28"/>
        </w:rPr>
        <w:t xml:space="preserve"> М.А.</w:t>
      </w:r>
      <w:r w:rsidR="00D26944">
        <w:rPr>
          <w:rFonts w:ascii="Times New Roman" w:hAnsi="Times New Roman" w:cs="Times New Roman"/>
          <w:sz w:val="28"/>
          <w:szCs w:val="28"/>
        </w:rPr>
        <w:t>.</w:t>
      </w:r>
      <w:r w:rsidR="00A323F8">
        <w:rPr>
          <w:rFonts w:ascii="Times New Roman" w:hAnsi="Times New Roman" w:cs="Times New Roman"/>
          <w:sz w:val="28"/>
          <w:szCs w:val="28"/>
        </w:rPr>
        <w:t xml:space="preserve">ОТ РОЖДЕНИЯ ДО ШКОЛЫ. </w:t>
      </w:r>
      <w:r w:rsidR="00D26944">
        <w:rPr>
          <w:rFonts w:ascii="Times New Roman" w:hAnsi="Times New Roman" w:cs="Times New Roman"/>
          <w:sz w:val="28"/>
          <w:szCs w:val="28"/>
        </w:rPr>
        <w:t>Примерная основная  общеобразовательная программа дошкольного образования</w:t>
      </w:r>
      <w:proofErr w:type="gramStart"/>
      <w:r w:rsidR="00D269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6944">
        <w:rPr>
          <w:rFonts w:ascii="Times New Roman" w:hAnsi="Times New Roman" w:cs="Times New Roman"/>
          <w:sz w:val="28"/>
          <w:szCs w:val="28"/>
        </w:rPr>
        <w:t>-</w:t>
      </w:r>
      <w:r w:rsidR="00A323F8">
        <w:rPr>
          <w:rFonts w:ascii="Times New Roman" w:hAnsi="Times New Roman" w:cs="Times New Roman"/>
          <w:sz w:val="28"/>
          <w:szCs w:val="28"/>
        </w:rPr>
        <w:t>М.,</w:t>
      </w:r>
      <w:r w:rsidR="00D26944">
        <w:rPr>
          <w:rFonts w:ascii="Times New Roman" w:hAnsi="Times New Roman" w:cs="Times New Roman"/>
          <w:sz w:val="28"/>
          <w:szCs w:val="28"/>
        </w:rPr>
        <w:t>2014.</w:t>
      </w:r>
    </w:p>
    <w:p w:rsidR="00D26944" w:rsidRDefault="00D26944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r w:rsidR="00DD50DD">
        <w:rPr>
          <w:rFonts w:ascii="Times New Roman" w:hAnsi="Times New Roman" w:cs="Times New Roman"/>
          <w:sz w:val="28"/>
          <w:szCs w:val="28"/>
        </w:rPr>
        <w:t>Авдеева Н.Н.,</w:t>
      </w:r>
      <w:r w:rsidR="00A323F8">
        <w:rPr>
          <w:rFonts w:ascii="Times New Roman" w:hAnsi="Times New Roman" w:cs="Times New Roman"/>
          <w:sz w:val="28"/>
          <w:szCs w:val="28"/>
        </w:rPr>
        <w:t xml:space="preserve"> </w:t>
      </w:r>
      <w:r w:rsidR="00DD50DD">
        <w:rPr>
          <w:rFonts w:ascii="Times New Roman" w:hAnsi="Times New Roman" w:cs="Times New Roman"/>
          <w:sz w:val="28"/>
          <w:szCs w:val="28"/>
        </w:rPr>
        <w:t>Князева О.Л.,</w:t>
      </w:r>
      <w:r w:rsidR="00A3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0DD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DD50DD">
        <w:rPr>
          <w:rFonts w:ascii="Times New Roman" w:hAnsi="Times New Roman" w:cs="Times New Roman"/>
          <w:sz w:val="28"/>
          <w:szCs w:val="28"/>
        </w:rPr>
        <w:t xml:space="preserve"> Р.Б.</w:t>
      </w:r>
      <w:r w:rsidR="00A323F8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proofErr w:type="gramStart"/>
      <w:r w:rsidR="00A323F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323F8">
        <w:rPr>
          <w:rFonts w:ascii="Times New Roman" w:hAnsi="Times New Roman" w:cs="Times New Roman"/>
          <w:sz w:val="28"/>
          <w:szCs w:val="28"/>
        </w:rPr>
        <w:t>Санкт-Петербург, Детство-Пресс, 2002.</w:t>
      </w:r>
    </w:p>
    <w:p w:rsidR="00A323F8" w:rsidRDefault="00A323F8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Николаева Е.Н. Воспитание экологической культуры в дошкольном детстве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1995.</w:t>
      </w:r>
    </w:p>
    <w:p w:rsidR="00A323F8" w:rsidRDefault="00A323F8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34E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5F134E">
        <w:rPr>
          <w:rFonts w:ascii="Times New Roman" w:hAnsi="Times New Roman" w:cs="Times New Roman"/>
          <w:sz w:val="28"/>
          <w:szCs w:val="28"/>
        </w:rPr>
        <w:t xml:space="preserve"> Э.Я. Методика физического воспитания</w:t>
      </w:r>
      <w:proofErr w:type="gramStart"/>
      <w:r w:rsidR="005F13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F134E">
        <w:rPr>
          <w:rFonts w:ascii="Times New Roman" w:hAnsi="Times New Roman" w:cs="Times New Roman"/>
          <w:sz w:val="28"/>
          <w:szCs w:val="28"/>
        </w:rPr>
        <w:t>М.,2010.</w:t>
      </w:r>
    </w:p>
    <w:p w:rsidR="005F134E" w:rsidRDefault="005F134E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М.,2010.</w:t>
      </w:r>
    </w:p>
    <w:p w:rsidR="005F134E" w:rsidRDefault="005F134E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r w:rsidR="00C1060C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 в детском саду</w:t>
      </w:r>
      <w:proofErr w:type="gramStart"/>
      <w:r w:rsidR="00C1060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1060C">
        <w:rPr>
          <w:rFonts w:ascii="Times New Roman" w:hAnsi="Times New Roman" w:cs="Times New Roman"/>
          <w:sz w:val="28"/>
          <w:szCs w:val="28"/>
        </w:rPr>
        <w:t>М.,2014.</w:t>
      </w:r>
    </w:p>
    <w:p w:rsidR="00E42486" w:rsidRDefault="00C1060C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486">
        <w:rPr>
          <w:rFonts w:ascii="Times New Roman" w:hAnsi="Times New Roman" w:cs="Times New Roman"/>
          <w:sz w:val="28"/>
          <w:szCs w:val="28"/>
        </w:rPr>
        <w:t>М.Б. Музыкальное воспитание в детском саду</w:t>
      </w:r>
      <w:proofErr w:type="gramStart"/>
      <w:r w:rsidR="00E4248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42486">
        <w:rPr>
          <w:rFonts w:ascii="Times New Roman" w:hAnsi="Times New Roman" w:cs="Times New Roman"/>
          <w:sz w:val="28"/>
          <w:szCs w:val="28"/>
        </w:rPr>
        <w:t>М.,2010.</w:t>
      </w:r>
    </w:p>
    <w:p w:rsidR="00097708" w:rsidRDefault="00E42486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Занятия по формированию элементарных математических представлений</w:t>
      </w:r>
      <w:proofErr w:type="gramStart"/>
      <w:r w:rsidR="0009770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97708">
        <w:rPr>
          <w:rFonts w:ascii="Times New Roman" w:hAnsi="Times New Roman" w:cs="Times New Roman"/>
          <w:sz w:val="28"/>
          <w:szCs w:val="28"/>
        </w:rPr>
        <w:t>М.,2011.</w:t>
      </w:r>
    </w:p>
    <w:p w:rsidR="00097708" w:rsidRDefault="00097708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 и социальным окружением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М.,2015.</w:t>
      </w:r>
    </w:p>
    <w:p w:rsidR="0003656F" w:rsidRDefault="00097708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М.,2016.</w:t>
      </w:r>
    </w:p>
    <w:p w:rsidR="00B92692" w:rsidRDefault="0003656F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B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9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B92692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</w:t>
      </w:r>
      <w:proofErr w:type="gramStart"/>
      <w:r w:rsidR="00B9269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92692">
        <w:rPr>
          <w:rFonts w:ascii="Times New Roman" w:hAnsi="Times New Roman" w:cs="Times New Roman"/>
          <w:sz w:val="28"/>
          <w:szCs w:val="28"/>
        </w:rPr>
        <w:t>М.,2010.</w:t>
      </w:r>
    </w:p>
    <w:p w:rsidR="00C1060C" w:rsidRPr="00F2755B" w:rsidRDefault="00B92692" w:rsidP="00D26944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Обучение дошкольников грамоте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М.,2012. </w:t>
      </w:r>
      <w:r w:rsidR="00E4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41" w:rsidRPr="00EC1A7A" w:rsidRDefault="008D2941" w:rsidP="000E4541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D2941" w:rsidRPr="00EC1A7A" w:rsidSect="001419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EF" w:rsidRDefault="009C2EEF" w:rsidP="00141976">
      <w:pPr>
        <w:spacing w:after="0" w:line="240" w:lineRule="auto"/>
      </w:pPr>
      <w:r>
        <w:separator/>
      </w:r>
    </w:p>
  </w:endnote>
  <w:endnote w:type="continuationSeparator" w:id="0">
    <w:p w:rsidR="009C2EEF" w:rsidRDefault="009C2EEF" w:rsidP="0014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86" w:rsidRDefault="00E424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655638"/>
      <w:docPartObj>
        <w:docPartGallery w:val="Page Numbers (Bottom of Page)"/>
        <w:docPartUnique/>
      </w:docPartObj>
    </w:sdtPr>
    <w:sdtEndPr/>
    <w:sdtContent>
      <w:p w:rsidR="00E42486" w:rsidRDefault="00E424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3D">
          <w:rPr>
            <w:noProof/>
          </w:rPr>
          <w:t>2</w:t>
        </w:r>
        <w:r>
          <w:fldChar w:fldCharType="end"/>
        </w:r>
      </w:p>
    </w:sdtContent>
  </w:sdt>
  <w:p w:rsidR="00E42486" w:rsidRDefault="00E424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86" w:rsidRDefault="00E424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EF" w:rsidRDefault="009C2EEF" w:rsidP="00141976">
      <w:pPr>
        <w:spacing w:after="0" w:line="240" w:lineRule="auto"/>
      </w:pPr>
      <w:r>
        <w:separator/>
      </w:r>
    </w:p>
  </w:footnote>
  <w:footnote w:type="continuationSeparator" w:id="0">
    <w:p w:rsidR="009C2EEF" w:rsidRDefault="009C2EEF" w:rsidP="0014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86" w:rsidRDefault="00E424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86" w:rsidRDefault="00E424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86" w:rsidRDefault="00E424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BA76D0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59F5D77"/>
    <w:multiLevelType w:val="multilevel"/>
    <w:tmpl w:val="CCA4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F483A"/>
    <w:multiLevelType w:val="hybridMultilevel"/>
    <w:tmpl w:val="32FA174A"/>
    <w:lvl w:ilvl="0" w:tplc="FF109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2F4F"/>
    <w:multiLevelType w:val="multilevel"/>
    <w:tmpl w:val="41E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42802"/>
    <w:multiLevelType w:val="multilevel"/>
    <w:tmpl w:val="21CCDA6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24835CEE"/>
    <w:multiLevelType w:val="hybridMultilevel"/>
    <w:tmpl w:val="A3BCF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010F"/>
    <w:multiLevelType w:val="hybridMultilevel"/>
    <w:tmpl w:val="89528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104D5"/>
    <w:multiLevelType w:val="multilevel"/>
    <w:tmpl w:val="3AE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451FD"/>
    <w:multiLevelType w:val="multilevel"/>
    <w:tmpl w:val="4E4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E50A9"/>
    <w:multiLevelType w:val="multilevel"/>
    <w:tmpl w:val="648E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60A60"/>
    <w:multiLevelType w:val="multilevel"/>
    <w:tmpl w:val="74A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1434"/>
    <w:multiLevelType w:val="multilevel"/>
    <w:tmpl w:val="AC8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86352"/>
    <w:multiLevelType w:val="multilevel"/>
    <w:tmpl w:val="F73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C11E9"/>
    <w:multiLevelType w:val="hybridMultilevel"/>
    <w:tmpl w:val="16E25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773BA"/>
    <w:multiLevelType w:val="hybridMultilevel"/>
    <w:tmpl w:val="CAC4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07847"/>
    <w:multiLevelType w:val="hybridMultilevel"/>
    <w:tmpl w:val="25D23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A62C7"/>
    <w:multiLevelType w:val="multilevel"/>
    <w:tmpl w:val="6DCA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956D8"/>
    <w:multiLevelType w:val="multilevel"/>
    <w:tmpl w:val="D6FE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F4BE5"/>
    <w:multiLevelType w:val="hybridMultilevel"/>
    <w:tmpl w:val="1B0E3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E3A1A"/>
    <w:multiLevelType w:val="hybridMultilevel"/>
    <w:tmpl w:val="AE70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23025"/>
    <w:multiLevelType w:val="multilevel"/>
    <w:tmpl w:val="5876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755AFD"/>
    <w:multiLevelType w:val="multilevel"/>
    <w:tmpl w:val="A51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A2EDD"/>
    <w:multiLevelType w:val="multilevel"/>
    <w:tmpl w:val="2132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84D55"/>
    <w:multiLevelType w:val="hybridMultilevel"/>
    <w:tmpl w:val="ECC0089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DEB4FC8"/>
    <w:multiLevelType w:val="multilevel"/>
    <w:tmpl w:val="C75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3752E"/>
    <w:multiLevelType w:val="hybridMultilevel"/>
    <w:tmpl w:val="2A8EDE98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>
    <w:nsid w:val="62051E4A"/>
    <w:multiLevelType w:val="hybridMultilevel"/>
    <w:tmpl w:val="C852AD58"/>
    <w:lvl w:ilvl="0" w:tplc="44BC6A62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28">
    <w:nsid w:val="68BF446B"/>
    <w:multiLevelType w:val="multilevel"/>
    <w:tmpl w:val="E16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C02D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C82328"/>
    <w:multiLevelType w:val="hybridMultilevel"/>
    <w:tmpl w:val="D11CD314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8C7068"/>
    <w:multiLevelType w:val="multilevel"/>
    <w:tmpl w:val="14A2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0F5267"/>
    <w:multiLevelType w:val="hybridMultilevel"/>
    <w:tmpl w:val="E0385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A56F0"/>
    <w:multiLevelType w:val="multilevel"/>
    <w:tmpl w:val="EDF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319BB"/>
    <w:multiLevelType w:val="multilevel"/>
    <w:tmpl w:val="C234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2212F7"/>
    <w:multiLevelType w:val="hybridMultilevel"/>
    <w:tmpl w:val="7EDAF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586304"/>
    <w:multiLevelType w:val="hybridMultilevel"/>
    <w:tmpl w:val="A0F084BE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7ADE7129"/>
    <w:multiLevelType w:val="hybridMultilevel"/>
    <w:tmpl w:val="AE70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44F78"/>
    <w:multiLevelType w:val="hybridMultilevel"/>
    <w:tmpl w:val="D9AAD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32"/>
  </w:num>
  <w:num w:numId="4">
    <w:abstractNumId w:val="35"/>
  </w:num>
  <w:num w:numId="5">
    <w:abstractNumId w:val="5"/>
  </w:num>
  <w:num w:numId="6">
    <w:abstractNumId w:val="15"/>
  </w:num>
  <w:num w:numId="7">
    <w:abstractNumId w:val="29"/>
  </w:num>
  <w:num w:numId="8">
    <w:abstractNumId w:val="16"/>
  </w:num>
  <w:num w:numId="9">
    <w:abstractNumId w:val="7"/>
  </w:num>
  <w:num w:numId="10">
    <w:abstractNumId w:val="19"/>
  </w:num>
  <w:num w:numId="11">
    <w:abstractNumId w:val="20"/>
  </w:num>
  <w:num w:numId="12">
    <w:abstractNumId w:val="37"/>
  </w:num>
  <w:num w:numId="13">
    <w:abstractNumId w:val="31"/>
  </w:num>
  <w:num w:numId="14">
    <w:abstractNumId w:val="4"/>
  </w:num>
  <w:num w:numId="15">
    <w:abstractNumId w:val="17"/>
  </w:num>
  <w:num w:numId="16">
    <w:abstractNumId w:val="25"/>
  </w:num>
  <w:num w:numId="17">
    <w:abstractNumId w:val="33"/>
  </w:num>
  <w:num w:numId="18">
    <w:abstractNumId w:val="12"/>
  </w:num>
  <w:num w:numId="19">
    <w:abstractNumId w:val="11"/>
  </w:num>
  <w:num w:numId="20">
    <w:abstractNumId w:val="21"/>
  </w:num>
  <w:num w:numId="21">
    <w:abstractNumId w:val="34"/>
  </w:num>
  <w:num w:numId="22">
    <w:abstractNumId w:val="2"/>
  </w:num>
  <w:num w:numId="23">
    <w:abstractNumId w:val="28"/>
  </w:num>
  <w:num w:numId="24">
    <w:abstractNumId w:val="8"/>
  </w:num>
  <w:num w:numId="25">
    <w:abstractNumId w:val="13"/>
  </w:num>
  <w:num w:numId="26">
    <w:abstractNumId w:val="9"/>
  </w:num>
  <w:num w:numId="27">
    <w:abstractNumId w:val="22"/>
  </w:num>
  <w:num w:numId="28">
    <w:abstractNumId w:val="10"/>
  </w:num>
  <w:num w:numId="29">
    <w:abstractNumId w:val="18"/>
  </w:num>
  <w:num w:numId="30">
    <w:abstractNumId w:val="23"/>
  </w:num>
  <w:num w:numId="31">
    <w:abstractNumId w:val="1"/>
  </w:num>
  <w:num w:numId="32">
    <w:abstractNumId w:val="24"/>
  </w:num>
  <w:num w:numId="33">
    <w:abstractNumId w:val="26"/>
  </w:num>
  <w:num w:numId="34">
    <w:abstractNumId w:val="6"/>
  </w:num>
  <w:num w:numId="35">
    <w:abstractNumId w:val="30"/>
  </w:num>
  <w:num w:numId="36">
    <w:abstractNumId w:val="38"/>
  </w:num>
  <w:num w:numId="37">
    <w:abstractNumId w:val="36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DA"/>
    <w:rsid w:val="00005DCF"/>
    <w:rsid w:val="00011BDB"/>
    <w:rsid w:val="000240C2"/>
    <w:rsid w:val="00032C20"/>
    <w:rsid w:val="000336BA"/>
    <w:rsid w:val="0003656F"/>
    <w:rsid w:val="000369C6"/>
    <w:rsid w:val="00062505"/>
    <w:rsid w:val="0006657E"/>
    <w:rsid w:val="00085D2B"/>
    <w:rsid w:val="000877FA"/>
    <w:rsid w:val="00091AA8"/>
    <w:rsid w:val="00097708"/>
    <w:rsid w:val="000A2C41"/>
    <w:rsid w:val="000A71BF"/>
    <w:rsid w:val="000A7BA7"/>
    <w:rsid w:val="000D2415"/>
    <w:rsid w:val="000D7BDD"/>
    <w:rsid w:val="000E4541"/>
    <w:rsid w:val="000E53A7"/>
    <w:rsid w:val="000E612D"/>
    <w:rsid w:val="00105745"/>
    <w:rsid w:val="00115FB1"/>
    <w:rsid w:val="00134644"/>
    <w:rsid w:val="001356E1"/>
    <w:rsid w:val="00141976"/>
    <w:rsid w:val="00150C27"/>
    <w:rsid w:val="00163137"/>
    <w:rsid w:val="00166672"/>
    <w:rsid w:val="00182FB5"/>
    <w:rsid w:val="00197994"/>
    <w:rsid w:val="001A0FC5"/>
    <w:rsid w:val="001C2418"/>
    <w:rsid w:val="001C60B3"/>
    <w:rsid w:val="001D7A89"/>
    <w:rsid w:val="001E7315"/>
    <w:rsid w:val="00200758"/>
    <w:rsid w:val="00201229"/>
    <w:rsid w:val="00201B48"/>
    <w:rsid w:val="00207BFE"/>
    <w:rsid w:val="00221B80"/>
    <w:rsid w:val="002224D0"/>
    <w:rsid w:val="00222869"/>
    <w:rsid w:val="00223E86"/>
    <w:rsid w:val="002373F9"/>
    <w:rsid w:val="00242313"/>
    <w:rsid w:val="0024484D"/>
    <w:rsid w:val="0025688A"/>
    <w:rsid w:val="00283F8A"/>
    <w:rsid w:val="00292302"/>
    <w:rsid w:val="002926C9"/>
    <w:rsid w:val="002972B8"/>
    <w:rsid w:val="002A1569"/>
    <w:rsid w:val="002A54FC"/>
    <w:rsid w:val="002A5CB0"/>
    <w:rsid w:val="002A76DE"/>
    <w:rsid w:val="002B218A"/>
    <w:rsid w:val="002B4F2E"/>
    <w:rsid w:val="002C306A"/>
    <w:rsid w:val="002E2A7B"/>
    <w:rsid w:val="002E3226"/>
    <w:rsid w:val="002F2B01"/>
    <w:rsid w:val="0030273C"/>
    <w:rsid w:val="00307DE4"/>
    <w:rsid w:val="003113F8"/>
    <w:rsid w:val="00311779"/>
    <w:rsid w:val="00312819"/>
    <w:rsid w:val="00316240"/>
    <w:rsid w:val="00317EF6"/>
    <w:rsid w:val="0032157F"/>
    <w:rsid w:val="00330F0A"/>
    <w:rsid w:val="00343E38"/>
    <w:rsid w:val="0034639F"/>
    <w:rsid w:val="00350DD8"/>
    <w:rsid w:val="00371FF9"/>
    <w:rsid w:val="0037427B"/>
    <w:rsid w:val="00377D28"/>
    <w:rsid w:val="00396BE1"/>
    <w:rsid w:val="003A07D9"/>
    <w:rsid w:val="003A4474"/>
    <w:rsid w:val="003A4977"/>
    <w:rsid w:val="003A61D0"/>
    <w:rsid w:val="003C2FF8"/>
    <w:rsid w:val="003F0C95"/>
    <w:rsid w:val="003F10C0"/>
    <w:rsid w:val="003F2D2F"/>
    <w:rsid w:val="003F73CE"/>
    <w:rsid w:val="004065E0"/>
    <w:rsid w:val="00414E4B"/>
    <w:rsid w:val="00420C18"/>
    <w:rsid w:val="00425076"/>
    <w:rsid w:val="00426A71"/>
    <w:rsid w:val="00444D11"/>
    <w:rsid w:val="0045271A"/>
    <w:rsid w:val="004538B7"/>
    <w:rsid w:val="004560B3"/>
    <w:rsid w:val="0046559D"/>
    <w:rsid w:val="004934D4"/>
    <w:rsid w:val="00497F9C"/>
    <w:rsid w:val="004A2AEC"/>
    <w:rsid w:val="004A3FB3"/>
    <w:rsid w:val="004C5D06"/>
    <w:rsid w:val="004D03EE"/>
    <w:rsid w:val="004D3945"/>
    <w:rsid w:val="004D70F6"/>
    <w:rsid w:val="004E1E14"/>
    <w:rsid w:val="004E4D7F"/>
    <w:rsid w:val="004F3BA5"/>
    <w:rsid w:val="00507B58"/>
    <w:rsid w:val="00516ABE"/>
    <w:rsid w:val="00527D0A"/>
    <w:rsid w:val="00543467"/>
    <w:rsid w:val="00543908"/>
    <w:rsid w:val="00543B11"/>
    <w:rsid w:val="00556A08"/>
    <w:rsid w:val="00570481"/>
    <w:rsid w:val="00573F67"/>
    <w:rsid w:val="00591DBC"/>
    <w:rsid w:val="005955F2"/>
    <w:rsid w:val="005B1AFF"/>
    <w:rsid w:val="005B2BD1"/>
    <w:rsid w:val="005C3D4C"/>
    <w:rsid w:val="005C436A"/>
    <w:rsid w:val="005C630F"/>
    <w:rsid w:val="005E1C86"/>
    <w:rsid w:val="005F069B"/>
    <w:rsid w:val="005F0723"/>
    <w:rsid w:val="005F134E"/>
    <w:rsid w:val="005F1485"/>
    <w:rsid w:val="005F2F74"/>
    <w:rsid w:val="005F4B84"/>
    <w:rsid w:val="0060302A"/>
    <w:rsid w:val="006142D6"/>
    <w:rsid w:val="006150C1"/>
    <w:rsid w:val="00615C22"/>
    <w:rsid w:val="00616D55"/>
    <w:rsid w:val="00626E43"/>
    <w:rsid w:val="00636AFF"/>
    <w:rsid w:val="0064038F"/>
    <w:rsid w:val="006441C6"/>
    <w:rsid w:val="00645011"/>
    <w:rsid w:val="006522EA"/>
    <w:rsid w:val="00652E79"/>
    <w:rsid w:val="0066594A"/>
    <w:rsid w:val="0066784B"/>
    <w:rsid w:val="00682791"/>
    <w:rsid w:val="00696847"/>
    <w:rsid w:val="006B5A94"/>
    <w:rsid w:val="006D2BEB"/>
    <w:rsid w:val="006E0971"/>
    <w:rsid w:val="006E1E66"/>
    <w:rsid w:val="006E5ACB"/>
    <w:rsid w:val="006F08A3"/>
    <w:rsid w:val="006F0A4B"/>
    <w:rsid w:val="006F5085"/>
    <w:rsid w:val="006F667F"/>
    <w:rsid w:val="0070000D"/>
    <w:rsid w:val="00701191"/>
    <w:rsid w:val="007052AB"/>
    <w:rsid w:val="00715874"/>
    <w:rsid w:val="00735C9A"/>
    <w:rsid w:val="00735FFC"/>
    <w:rsid w:val="00750492"/>
    <w:rsid w:val="00752C4D"/>
    <w:rsid w:val="00767D53"/>
    <w:rsid w:val="00777C7B"/>
    <w:rsid w:val="00781B4F"/>
    <w:rsid w:val="007832C0"/>
    <w:rsid w:val="00783C65"/>
    <w:rsid w:val="007A10A3"/>
    <w:rsid w:val="007A5B25"/>
    <w:rsid w:val="007A7E6C"/>
    <w:rsid w:val="007C0033"/>
    <w:rsid w:val="007D4469"/>
    <w:rsid w:val="007D6677"/>
    <w:rsid w:val="007F15B2"/>
    <w:rsid w:val="007F1A15"/>
    <w:rsid w:val="007F6AE2"/>
    <w:rsid w:val="00804358"/>
    <w:rsid w:val="008229D4"/>
    <w:rsid w:val="0082664F"/>
    <w:rsid w:val="00827DA8"/>
    <w:rsid w:val="00831135"/>
    <w:rsid w:val="00836F96"/>
    <w:rsid w:val="0084702B"/>
    <w:rsid w:val="00871860"/>
    <w:rsid w:val="0087328E"/>
    <w:rsid w:val="00880F87"/>
    <w:rsid w:val="008912D4"/>
    <w:rsid w:val="008A36CC"/>
    <w:rsid w:val="008A7CB1"/>
    <w:rsid w:val="008C0B97"/>
    <w:rsid w:val="008C2919"/>
    <w:rsid w:val="008D2941"/>
    <w:rsid w:val="008D3D31"/>
    <w:rsid w:val="008F66AE"/>
    <w:rsid w:val="009124A5"/>
    <w:rsid w:val="00927611"/>
    <w:rsid w:val="009405C1"/>
    <w:rsid w:val="00953A3D"/>
    <w:rsid w:val="0096008F"/>
    <w:rsid w:val="00975695"/>
    <w:rsid w:val="0099133F"/>
    <w:rsid w:val="00991C82"/>
    <w:rsid w:val="00994D3E"/>
    <w:rsid w:val="009A7433"/>
    <w:rsid w:val="009C2EEF"/>
    <w:rsid w:val="009F62F7"/>
    <w:rsid w:val="00A24174"/>
    <w:rsid w:val="00A323F8"/>
    <w:rsid w:val="00A441A4"/>
    <w:rsid w:val="00A50342"/>
    <w:rsid w:val="00A543CB"/>
    <w:rsid w:val="00A556C1"/>
    <w:rsid w:val="00A632DE"/>
    <w:rsid w:val="00A64164"/>
    <w:rsid w:val="00A64583"/>
    <w:rsid w:val="00A755DA"/>
    <w:rsid w:val="00A76A47"/>
    <w:rsid w:val="00A83A67"/>
    <w:rsid w:val="00A85929"/>
    <w:rsid w:val="00A92702"/>
    <w:rsid w:val="00A96353"/>
    <w:rsid w:val="00AB5CE1"/>
    <w:rsid w:val="00AE11DC"/>
    <w:rsid w:val="00AF3D0D"/>
    <w:rsid w:val="00B25633"/>
    <w:rsid w:val="00B40D27"/>
    <w:rsid w:val="00B43F86"/>
    <w:rsid w:val="00B45B97"/>
    <w:rsid w:val="00B57DF2"/>
    <w:rsid w:val="00B64135"/>
    <w:rsid w:val="00B72754"/>
    <w:rsid w:val="00B80CAA"/>
    <w:rsid w:val="00B92692"/>
    <w:rsid w:val="00BB16DA"/>
    <w:rsid w:val="00BB7303"/>
    <w:rsid w:val="00BB797B"/>
    <w:rsid w:val="00BC3888"/>
    <w:rsid w:val="00BC4D40"/>
    <w:rsid w:val="00BD1B72"/>
    <w:rsid w:val="00BD30EB"/>
    <w:rsid w:val="00BF0D8D"/>
    <w:rsid w:val="00BF6E63"/>
    <w:rsid w:val="00BF7D56"/>
    <w:rsid w:val="00C1060C"/>
    <w:rsid w:val="00C11134"/>
    <w:rsid w:val="00C22168"/>
    <w:rsid w:val="00C245D9"/>
    <w:rsid w:val="00C81022"/>
    <w:rsid w:val="00C85B3D"/>
    <w:rsid w:val="00C87B7E"/>
    <w:rsid w:val="00C97D2A"/>
    <w:rsid w:val="00CC5EA0"/>
    <w:rsid w:val="00CD4BAC"/>
    <w:rsid w:val="00CD5909"/>
    <w:rsid w:val="00CE109A"/>
    <w:rsid w:val="00CF108B"/>
    <w:rsid w:val="00CF72EB"/>
    <w:rsid w:val="00D1195D"/>
    <w:rsid w:val="00D212B3"/>
    <w:rsid w:val="00D25AB3"/>
    <w:rsid w:val="00D26944"/>
    <w:rsid w:val="00D305F8"/>
    <w:rsid w:val="00D3775A"/>
    <w:rsid w:val="00D406C2"/>
    <w:rsid w:val="00D40925"/>
    <w:rsid w:val="00D43BBE"/>
    <w:rsid w:val="00D46CE5"/>
    <w:rsid w:val="00D67C85"/>
    <w:rsid w:val="00D767F5"/>
    <w:rsid w:val="00D84644"/>
    <w:rsid w:val="00D9368F"/>
    <w:rsid w:val="00D93A61"/>
    <w:rsid w:val="00D95A88"/>
    <w:rsid w:val="00DA53CE"/>
    <w:rsid w:val="00DC3F1E"/>
    <w:rsid w:val="00DD46C1"/>
    <w:rsid w:val="00DD50DD"/>
    <w:rsid w:val="00DE21E9"/>
    <w:rsid w:val="00DE6003"/>
    <w:rsid w:val="00DF25F5"/>
    <w:rsid w:val="00E03628"/>
    <w:rsid w:val="00E07D0B"/>
    <w:rsid w:val="00E15996"/>
    <w:rsid w:val="00E23995"/>
    <w:rsid w:val="00E24BB2"/>
    <w:rsid w:val="00E34308"/>
    <w:rsid w:val="00E37194"/>
    <w:rsid w:val="00E42486"/>
    <w:rsid w:val="00E52C48"/>
    <w:rsid w:val="00E64867"/>
    <w:rsid w:val="00E66EFB"/>
    <w:rsid w:val="00E77A4C"/>
    <w:rsid w:val="00E838F5"/>
    <w:rsid w:val="00E92A60"/>
    <w:rsid w:val="00E97B03"/>
    <w:rsid w:val="00EA095A"/>
    <w:rsid w:val="00EA28A6"/>
    <w:rsid w:val="00EB05AE"/>
    <w:rsid w:val="00EC1A7A"/>
    <w:rsid w:val="00EE44DF"/>
    <w:rsid w:val="00EF2922"/>
    <w:rsid w:val="00F071A9"/>
    <w:rsid w:val="00F11BB0"/>
    <w:rsid w:val="00F11C0B"/>
    <w:rsid w:val="00F24862"/>
    <w:rsid w:val="00F24E0B"/>
    <w:rsid w:val="00F2755B"/>
    <w:rsid w:val="00F5773F"/>
    <w:rsid w:val="00F6343A"/>
    <w:rsid w:val="00F8693C"/>
    <w:rsid w:val="00F9235C"/>
    <w:rsid w:val="00F96C39"/>
    <w:rsid w:val="00FA6153"/>
    <w:rsid w:val="00FA6EA0"/>
    <w:rsid w:val="00FC5FD5"/>
    <w:rsid w:val="00FD29BF"/>
    <w:rsid w:val="00FD422B"/>
    <w:rsid w:val="00FD62C6"/>
    <w:rsid w:val="00FE7D7A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44"/>
  </w:style>
  <w:style w:type="paragraph" w:styleId="6">
    <w:name w:val="heading 6"/>
    <w:basedOn w:val="a"/>
    <w:next w:val="a"/>
    <w:link w:val="60"/>
    <w:qFormat/>
    <w:rsid w:val="003C2F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2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2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3C2FF8"/>
    <w:pPr>
      <w:keepNext/>
      <w:spacing w:after="0" w:line="240" w:lineRule="auto"/>
      <w:ind w:right="-908"/>
      <w:outlineLvl w:val="8"/>
    </w:pPr>
    <w:rPr>
      <w:rFonts w:ascii="Baltica" w:eastAsia="Times New Roman" w:hAnsi="Balti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1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C2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C2FF8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62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62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qFormat/>
    <w:rsid w:val="00FD62C6"/>
    <w:pPr>
      <w:tabs>
        <w:tab w:val="num" w:pos="720"/>
      </w:tabs>
      <w:spacing w:after="0" w:line="240" w:lineRule="auto"/>
      <w:ind w:left="720" w:hanging="720"/>
    </w:pPr>
    <w:rPr>
      <w:rFonts w:ascii="Baltica" w:eastAsia="Times New Roman" w:hAnsi="Baltica" w:cs="Times New Roman"/>
      <w:b/>
      <w:sz w:val="24"/>
      <w:szCs w:val="20"/>
      <w:u w:val="single"/>
    </w:rPr>
  </w:style>
  <w:style w:type="paragraph" w:styleId="a5">
    <w:name w:val="Body Text"/>
    <w:basedOn w:val="a"/>
    <w:link w:val="a6"/>
    <w:rsid w:val="00FD62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FD6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utback1">
    <w:name w:val="butback1"/>
    <w:basedOn w:val="a0"/>
    <w:rsid w:val="00F6343A"/>
    <w:rPr>
      <w:color w:val="666666"/>
    </w:rPr>
  </w:style>
  <w:style w:type="character" w:customStyle="1" w:styleId="submenu-table">
    <w:name w:val="submenu-table"/>
    <w:basedOn w:val="a0"/>
    <w:rsid w:val="00F6343A"/>
  </w:style>
  <w:style w:type="paragraph" w:customStyle="1" w:styleId="consplusnormal">
    <w:name w:val="consplusnormal"/>
    <w:basedOn w:val="a"/>
    <w:rsid w:val="0061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6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A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4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1976"/>
  </w:style>
  <w:style w:type="paragraph" w:styleId="ac">
    <w:name w:val="footer"/>
    <w:basedOn w:val="a"/>
    <w:link w:val="ad"/>
    <w:uiPriority w:val="99"/>
    <w:unhideWhenUsed/>
    <w:rsid w:val="0014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44"/>
  </w:style>
  <w:style w:type="paragraph" w:styleId="6">
    <w:name w:val="heading 6"/>
    <w:basedOn w:val="a"/>
    <w:next w:val="a"/>
    <w:link w:val="60"/>
    <w:qFormat/>
    <w:rsid w:val="003C2F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2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2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3C2FF8"/>
    <w:pPr>
      <w:keepNext/>
      <w:spacing w:after="0" w:line="240" w:lineRule="auto"/>
      <w:ind w:right="-908"/>
      <w:outlineLvl w:val="8"/>
    </w:pPr>
    <w:rPr>
      <w:rFonts w:ascii="Baltica" w:eastAsia="Times New Roman" w:hAnsi="Balti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1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C2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C2FF8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62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62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qFormat/>
    <w:rsid w:val="00FD62C6"/>
    <w:pPr>
      <w:tabs>
        <w:tab w:val="num" w:pos="720"/>
      </w:tabs>
      <w:spacing w:after="0" w:line="240" w:lineRule="auto"/>
      <w:ind w:left="720" w:hanging="720"/>
    </w:pPr>
    <w:rPr>
      <w:rFonts w:ascii="Baltica" w:eastAsia="Times New Roman" w:hAnsi="Baltica" w:cs="Times New Roman"/>
      <w:b/>
      <w:sz w:val="24"/>
      <w:szCs w:val="20"/>
      <w:u w:val="single"/>
    </w:rPr>
  </w:style>
  <w:style w:type="paragraph" w:styleId="a5">
    <w:name w:val="Body Text"/>
    <w:basedOn w:val="a"/>
    <w:link w:val="a6"/>
    <w:rsid w:val="00FD62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FD6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utback1">
    <w:name w:val="butback1"/>
    <w:basedOn w:val="a0"/>
    <w:rsid w:val="00F6343A"/>
    <w:rPr>
      <w:color w:val="666666"/>
    </w:rPr>
  </w:style>
  <w:style w:type="character" w:customStyle="1" w:styleId="submenu-table">
    <w:name w:val="submenu-table"/>
    <w:basedOn w:val="a0"/>
    <w:rsid w:val="00F6343A"/>
  </w:style>
  <w:style w:type="paragraph" w:customStyle="1" w:styleId="consplusnormal">
    <w:name w:val="consplusnormal"/>
    <w:basedOn w:val="a"/>
    <w:rsid w:val="0061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6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A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4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1976"/>
  </w:style>
  <w:style w:type="paragraph" w:styleId="ac">
    <w:name w:val="footer"/>
    <w:basedOn w:val="a"/>
    <w:link w:val="ad"/>
    <w:uiPriority w:val="99"/>
    <w:unhideWhenUsed/>
    <w:rsid w:val="0014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887E-E367-485A-BF47-08177C36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41</Pages>
  <Words>9229</Words>
  <Characters>52611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20</cp:revision>
  <cp:lastPrinted>2018-08-14T14:02:00Z</cp:lastPrinted>
  <dcterms:created xsi:type="dcterms:W3CDTF">2018-07-17T07:54:00Z</dcterms:created>
  <dcterms:modified xsi:type="dcterms:W3CDTF">2018-08-28T13:45:00Z</dcterms:modified>
</cp:coreProperties>
</file>